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450" w:rsidRPr="00592394" w:rsidRDefault="00096450" w:rsidP="000964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394">
        <w:rPr>
          <w:rFonts w:ascii="Times New Roman" w:hAnsi="Times New Roman" w:cs="Times New Roman"/>
          <w:b/>
          <w:sz w:val="28"/>
          <w:szCs w:val="28"/>
        </w:rPr>
        <w:t>Комплект оценочных материалов</w:t>
      </w:r>
      <w:r w:rsidR="0049242D">
        <w:rPr>
          <w:rFonts w:ascii="Times New Roman" w:hAnsi="Times New Roman" w:cs="Times New Roman"/>
          <w:b/>
          <w:sz w:val="28"/>
          <w:szCs w:val="28"/>
        </w:rPr>
        <w:t xml:space="preserve"> по математике</w:t>
      </w:r>
    </w:p>
    <w:p w:rsidR="00096450" w:rsidRDefault="00096450" w:rsidP="000964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eastAsia="Times New Roman" w:hAnsi="Times New Roman" w:cs="Times New Roman"/>
          <w:color w:val="000000"/>
          <w:sz w:val="28"/>
        </w:rPr>
        <w:t>Образовательная программа</w:t>
      </w:r>
      <w:r w:rsidRPr="00592394">
        <w:t xml:space="preserve">  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>«</w:t>
      </w:r>
      <w:r w:rsidRPr="005534FF">
        <w:rPr>
          <w:rFonts w:ascii="Times New Roman" w:hAnsi="Times New Roman" w:cs="Times New Roman"/>
          <w:sz w:val="28"/>
          <w:szCs w:val="28"/>
          <w:u w:val="single"/>
        </w:rPr>
        <w:t>Электроснабжение железных дорог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 xml:space="preserve">» </w:t>
      </w:r>
    </w:p>
    <w:p w:rsidR="00096450" w:rsidRDefault="00096450" w:rsidP="000964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Pr="005534FF">
        <w:rPr>
          <w:rFonts w:ascii="Times New Roman" w:hAnsi="Times New Roman" w:cs="Times New Roman"/>
          <w:sz w:val="28"/>
          <w:szCs w:val="28"/>
          <w:u w:val="single"/>
        </w:rPr>
        <w:t>23.05.05 Системы обеспечения движения поездов</w:t>
      </w:r>
    </w:p>
    <w:p w:rsidR="00096450" w:rsidRPr="00380A51" w:rsidRDefault="00096450" w:rsidP="000964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096450">
        <w:rPr>
          <w:rFonts w:ascii="Times New Roman" w:hAnsi="Times New Roman" w:cs="Times New Roman"/>
          <w:sz w:val="28"/>
          <w:szCs w:val="28"/>
        </w:rPr>
        <w:t>адани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96450">
        <w:rPr>
          <w:rFonts w:ascii="Times New Roman" w:hAnsi="Times New Roman" w:cs="Times New Roman"/>
          <w:sz w:val="28"/>
          <w:szCs w:val="28"/>
        </w:rPr>
        <w:t xml:space="preserve"> ОПК-1.1</w:t>
      </w:r>
    </w:p>
    <w:tbl>
      <w:tblPr>
        <w:tblStyle w:val="a3"/>
        <w:tblW w:w="5000" w:type="pct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67"/>
        <w:gridCol w:w="1669"/>
        <w:gridCol w:w="1975"/>
        <w:gridCol w:w="1491"/>
        <w:gridCol w:w="2108"/>
        <w:gridCol w:w="5607"/>
        <w:gridCol w:w="2203"/>
      </w:tblGrid>
      <w:tr w:rsidR="00096450" w:rsidRPr="00B503F0" w:rsidTr="003B329C">
        <w:trPr>
          <w:trHeight w:val="274"/>
        </w:trPr>
        <w:tc>
          <w:tcPr>
            <w:tcW w:w="27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Номер задания / время/ тип задания</w:t>
            </w:r>
          </w:p>
        </w:tc>
        <w:tc>
          <w:tcPr>
            <w:tcW w:w="1144" w:type="pct"/>
            <w:gridSpan w:val="2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Образовательные результаты </w:t>
            </w:r>
          </w:p>
        </w:tc>
        <w:tc>
          <w:tcPr>
            <w:tcW w:w="46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Индекс и наименование дисциплины</w:t>
            </w:r>
          </w:p>
        </w:tc>
        <w:tc>
          <w:tcPr>
            <w:tcW w:w="662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Результаты обучения по дисциплине (знания, умения) </w:t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оцениваемые знания и (или) умения</w:t>
            </w:r>
            <w:proofErr w:type="gramEnd"/>
          </w:p>
        </w:tc>
        <w:tc>
          <w:tcPr>
            <w:tcW w:w="1761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Содержание задания 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(цветом в тексте задания выделить ключевые слова) </w:t>
            </w:r>
          </w:p>
        </w:tc>
        <w:tc>
          <w:tcPr>
            <w:tcW w:w="692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Ключи</w:t>
            </w:r>
          </w:p>
        </w:tc>
      </w:tr>
      <w:tr w:rsidR="00096450" w:rsidRPr="00B503F0" w:rsidTr="003B329C">
        <w:trPr>
          <w:trHeight w:val="57"/>
        </w:trPr>
        <w:tc>
          <w:tcPr>
            <w:tcW w:w="27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6450" w:rsidRPr="00B503F0" w:rsidRDefault="00096450" w:rsidP="003B32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Код и наименование компетенции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Индикаторы сформированности компетенции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46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096450" w:rsidRPr="00B503F0" w:rsidRDefault="00096450" w:rsidP="003B32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2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096450" w:rsidRPr="00B503F0" w:rsidRDefault="00096450" w:rsidP="003B32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1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096450" w:rsidRPr="00B503F0" w:rsidRDefault="00096450" w:rsidP="003B32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2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096450" w:rsidRPr="00B503F0" w:rsidRDefault="00096450" w:rsidP="003B329C">
            <w:pPr>
              <w:rPr>
                <w:rFonts w:ascii="Times New Roman" w:hAnsi="Times New Roman" w:cs="Times New Roman"/>
              </w:rPr>
            </w:pPr>
          </w:p>
        </w:tc>
      </w:tr>
      <w:tr w:rsidR="00096450" w:rsidRPr="00B503F0" w:rsidTr="003B329C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2 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76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69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096450" w:rsidRPr="00B503F0" w:rsidTr="003B329C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ОПК-1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>Способен</w:t>
            </w:r>
            <w:proofErr w:type="gramEnd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 xml:space="preserve">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ОПК-1.1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gramEnd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>рименяет методы высшей математики для решения задач профессиональной деятельности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proofErr w:type="gramEnd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>.О.12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Математика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F41147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F41147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proofErr w:type="gramEnd"/>
            <w:r w:rsidRPr="00F41147">
              <w:rPr>
                <w:rFonts w:ascii="Times New Roman" w:eastAsia="Times New Roman" w:hAnsi="Times New Roman" w:cs="Times New Roman"/>
                <w:color w:val="000000"/>
              </w:rPr>
              <w:t xml:space="preserve"> знает: основные понятия математического анализа, аналитической геометрии, линейной и векторной алгебры, </w:t>
            </w:r>
            <w:r w:rsidRPr="0009645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теории функций комплексного переменного</w:t>
            </w:r>
            <w:r w:rsidRPr="00F41147">
              <w:rPr>
                <w:rFonts w:ascii="Times New Roman" w:eastAsia="Times New Roman" w:hAnsi="Times New Roman" w:cs="Times New Roman"/>
                <w:color w:val="000000"/>
              </w:rPr>
              <w:t>, теории рядов, теории дифференциальных уравнений, теории вероятностей и математической статистики.</w:t>
            </w:r>
          </w:p>
          <w:p w:rsidR="00096450" w:rsidRPr="00B503F0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F41147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proofErr w:type="gramEnd"/>
            <w:r w:rsidRPr="00F41147">
              <w:rPr>
                <w:rFonts w:ascii="Times New Roman" w:eastAsia="Times New Roman" w:hAnsi="Times New Roman" w:cs="Times New Roman"/>
                <w:color w:val="000000"/>
              </w:rPr>
              <w:t xml:space="preserve"> умеет: применять полученные знания математического аппарата для решения конкретных задач в области </w:t>
            </w:r>
            <w:r w:rsidRPr="00F4114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профессиональной деятельности.</w:t>
            </w:r>
            <w:bookmarkStart w:id="0" w:name="_GoBack"/>
            <w:bookmarkEnd w:id="0"/>
          </w:p>
        </w:tc>
        <w:tc>
          <w:tcPr>
            <w:tcW w:w="176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652987" w:rsidRDefault="00096450" w:rsidP="00096450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52987">
              <w:rPr>
                <w:rFonts w:ascii="Times New Roman" w:hAnsi="Times New Roman" w:cs="Times New Roman"/>
              </w:rPr>
              <w:lastRenderedPageBreak/>
              <w:t xml:space="preserve">Заданы комплексные сопротивления </w:t>
            </w: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z</m:t>
                  </m:r>
                </m:e>
                <m:sub>
                  <m:r>
                    <w:rPr>
                      <w:rFonts w:ascii="Cambria Math" w:hAnsi="Times New Roman" w:cs="Times New Roman"/>
                    </w:rPr>
                    <m:t>1</m:t>
                  </m:r>
                </m:sub>
              </m:sSub>
              <m:r>
                <w:rPr>
                  <w:rFonts w:ascii="Cambria Math" w:hAnsi="Times New Roman" w:cs="Times New Roman"/>
                </w:rPr>
                <m:t>=</m:t>
              </m:r>
              <m:r>
                <w:rPr>
                  <w:rFonts w:ascii="Cambria Math" w:hAnsi="Times New Roman" w:cs="Times New Roman"/>
                </w:rPr>
                <m:t>-</m:t>
              </m:r>
              <m:r>
                <w:rPr>
                  <w:rFonts w:ascii="Cambria Math" w:hAnsi="Times New Roman" w:cs="Times New Roman"/>
                </w:rPr>
                <m:t>1+</m:t>
              </m:r>
              <m:r>
                <w:rPr>
                  <w:rFonts w:ascii="Cambria Math" w:hAnsi="Cambria Math" w:cs="Times New Roman"/>
                </w:rPr>
                <m:t>i</m:t>
              </m:r>
              <m:r>
                <w:rPr>
                  <w:rFonts w:ascii="Cambria Math" w:hAnsi="Times New Roman" w:cs="Times New Roman"/>
                </w:rPr>
                <m:t xml:space="preserve">, 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</w:rPr>
                    <m:t xml:space="preserve"> </m:t>
                  </m:r>
                  <m:r>
                    <w:rPr>
                      <w:rFonts w:ascii="Cambria Math" w:hAnsi="Cambria Math" w:cs="Times New Roman"/>
                    </w:rPr>
                    <m:t>z</m:t>
                  </m:r>
                </m:e>
                <m:sub>
                  <m:r>
                    <w:rPr>
                      <w:rFonts w:ascii="Cambria Math" w:hAnsi="Times New Roman" w:cs="Times New Roman"/>
                    </w:rPr>
                    <m:t>2</m:t>
                  </m:r>
                </m:sub>
              </m:sSub>
              <m:r>
                <w:rPr>
                  <w:rFonts w:ascii="Cambria Math" w:hAnsi="Times New Roman" w:cs="Times New Roman"/>
                </w:rPr>
                <m:t>=</m:t>
              </m:r>
              <m:rad>
                <m:radPr>
                  <m:degHide m:val="on"/>
                  <m:ctrlPr>
                    <w:rPr>
                      <w:rFonts w:ascii="Cambria Math" w:hAnsi="Times New Roman" w:cs="Times New Roman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Times New Roman" w:cs="Times New Roman"/>
                    </w:rPr>
                    <m:t>3</m:t>
                  </m:r>
                </m:e>
              </m:rad>
              <m:r>
                <w:rPr>
                  <w:rFonts w:ascii="Cambria Math" w:hAnsi="Times New Roman" w:cs="Times New Roman"/>
                </w:rPr>
                <m:t>+</m:t>
              </m:r>
              <m:r>
                <w:rPr>
                  <w:rFonts w:ascii="Cambria Math" w:hAnsi="Cambria Math" w:cs="Times New Roman"/>
                </w:rPr>
                <m:t>i</m:t>
              </m:r>
              <m:r>
                <w:rPr>
                  <w:rFonts w:ascii="Cambria Math" w:hAnsi="Times New Roman" w:cs="Times New Roman"/>
                </w:rPr>
                <m:t xml:space="preserve">,  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z</m:t>
                  </m:r>
                </m:e>
                <m:sub>
                  <m:r>
                    <w:rPr>
                      <w:rFonts w:ascii="Cambria Math" w:hAnsi="Times New Roman" w:cs="Times New Roman"/>
                    </w:rPr>
                    <m:t>3</m:t>
                  </m:r>
                </m:sub>
              </m:sSub>
              <m:r>
                <w:rPr>
                  <w:rFonts w:ascii="Cambria Math" w:hAnsi="Times New Roman" w:cs="Times New Roman"/>
                </w:rPr>
                <m:t>=2</m:t>
              </m:r>
              <m:r>
                <w:rPr>
                  <w:rFonts w:ascii="Cambria Math" w:hAnsi="Cambria Math" w:cs="Times New Roman"/>
                </w:rPr>
                <m:t>i</m:t>
              </m:r>
            </m:oMath>
            <w:r w:rsidRPr="00652987">
              <w:rPr>
                <w:rFonts w:ascii="Times New Roman" w:eastAsiaTheme="minorEastAsia" w:hAnsi="Times New Roman" w:cs="Times New Roman"/>
              </w:rPr>
              <w:t xml:space="preserve">. Сопоставить им соответствующие представления в показательной форме: 1) </w:t>
            </w:r>
            <m:oMath>
              <m:r>
                <w:rPr>
                  <w:rFonts w:ascii="Cambria Math" w:eastAsiaTheme="minorEastAsia" w:hAnsi="Times New Roman" w:cs="Times New Roman"/>
                </w:rPr>
                <m:t>2</m:t>
              </m:r>
              <m:sSup>
                <m:sSupPr>
                  <m:ctrlPr>
                    <w:rPr>
                      <w:rFonts w:ascii="Cambria Math" w:eastAsiaTheme="minorEastAsia" w:hAnsi="Times New Roman" w:cs="Times New Roman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</w:rPr>
                    <m:t>i</m:t>
                  </m:r>
                  <m:r>
                    <w:rPr>
                      <w:rFonts w:ascii="Times New Roman" w:eastAsiaTheme="minorEastAsia" w:hAnsi="Times New Roman" w:cs="Times New Roman"/>
                    </w:rPr>
                    <m:t>∙</m:t>
                  </m:r>
                  <m:sSup>
                    <m:sSupPr>
                      <m:ctrlPr>
                        <w:rPr>
                          <w:rFonts w:ascii="Cambria Math" w:eastAsiaTheme="minorEastAsia" w:hAnsi="Times New Roman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Times New Roman" w:cs="Times New Roman"/>
                        </w:rPr>
                        <m:t>30</m:t>
                      </m:r>
                    </m:e>
                    <m:sup>
                      <m:r>
                        <w:rPr>
                          <w:rFonts w:ascii="Cambria Math" w:eastAsiaTheme="minorEastAsia" w:hAnsi="Times New Roman" w:cs="Times New Roman"/>
                        </w:rPr>
                        <m:t>°</m:t>
                      </m:r>
                    </m:sup>
                  </m:sSup>
                </m:sup>
              </m:sSup>
              <m:r>
                <w:rPr>
                  <w:rFonts w:ascii="Cambria Math" w:eastAsiaTheme="minorEastAsia" w:hAnsi="Times New Roman" w:cs="Times New Roman"/>
                </w:rPr>
                <m:t>,  2) 2</m:t>
              </m:r>
              <m:sSup>
                <m:sSupPr>
                  <m:ctrlPr>
                    <w:rPr>
                      <w:rFonts w:ascii="Cambria Math" w:eastAsiaTheme="minorEastAsia" w:hAnsi="Times New Roman" w:cs="Times New Roman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</w:rPr>
                    <m:t>i</m:t>
                  </m:r>
                  <m:r>
                    <w:rPr>
                      <w:rFonts w:ascii="Times New Roman" w:eastAsiaTheme="minorEastAsia" w:hAnsi="Times New Roman" w:cs="Times New Roman"/>
                    </w:rPr>
                    <m:t>∙</m:t>
                  </m:r>
                  <m:sSup>
                    <m:sSupPr>
                      <m:ctrlPr>
                        <w:rPr>
                          <w:rFonts w:ascii="Cambria Math" w:eastAsiaTheme="minorEastAsia" w:hAnsi="Times New Roman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Times New Roman" w:cs="Times New Roman"/>
                        </w:rPr>
                        <m:t>90</m:t>
                      </m:r>
                    </m:e>
                    <m:sup>
                      <m:r>
                        <w:rPr>
                          <w:rFonts w:ascii="Cambria Math" w:eastAsiaTheme="minorEastAsia" w:hAnsi="Times New Roman" w:cs="Times New Roman"/>
                        </w:rPr>
                        <m:t>°</m:t>
                      </m:r>
                    </m:sup>
                  </m:sSup>
                </m:sup>
              </m:sSup>
              <m:r>
                <w:rPr>
                  <w:rFonts w:ascii="Cambria Math" w:eastAsiaTheme="minorEastAsia" w:hAnsi="Times New Roman" w:cs="Times New Roman"/>
                </w:rPr>
                <m:t xml:space="preserve">,  3)  </m:t>
              </m:r>
              <m:rad>
                <m:radPr>
                  <m:degHide m:val="on"/>
                  <m:ctrlPr>
                    <w:rPr>
                      <w:rFonts w:ascii="Cambria Math" w:eastAsiaTheme="minorEastAsia" w:hAnsi="Times New Roman" w:cs="Times New Roman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Times New Roman" w:cs="Times New Roman"/>
                    </w:rPr>
                    <m:t>2</m:t>
                  </m:r>
                </m:e>
              </m:rad>
              <m:sSup>
                <m:sSupPr>
                  <m:ctrlPr>
                    <w:rPr>
                      <w:rFonts w:ascii="Cambria Math" w:eastAsiaTheme="minorEastAsia" w:hAnsi="Times New Roman" w:cs="Times New Roman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</w:rPr>
                    <m:t>i</m:t>
                  </m:r>
                  <m:r>
                    <w:rPr>
                      <w:rFonts w:ascii="Times New Roman" w:eastAsiaTheme="minorEastAsia" w:hAnsi="Times New Roman" w:cs="Times New Roman"/>
                    </w:rPr>
                    <m:t>∙</m:t>
                  </m:r>
                  <m:sSup>
                    <m:sSupPr>
                      <m:ctrlPr>
                        <w:rPr>
                          <w:rFonts w:ascii="Cambria Math" w:eastAsiaTheme="minorEastAsia" w:hAnsi="Times New Roman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Times New Roman" w:cs="Times New Roman"/>
                        </w:rPr>
                        <m:t>135</m:t>
                      </m:r>
                    </m:e>
                    <m:sup>
                      <m:r>
                        <w:rPr>
                          <w:rFonts w:ascii="Cambria Math" w:eastAsiaTheme="minorEastAsia" w:hAnsi="Times New Roman" w:cs="Times New Roman"/>
                        </w:rPr>
                        <m:t>°</m:t>
                      </m:r>
                    </m:sup>
                  </m:sSup>
                </m:sup>
              </m:sSup>
            </m:oMath>
            <w:r w:rsidRPr="00652987">
              <w:rPr>
                <w:rFonts w:ascii="Times New Roman" w:eastAsiaTheme="minorEastAsia" w:hAnsi="Times New Roman" w:cs="Times New Roman"/>
              </w:rPr>
              <w:t>.</w:t>
            </w:r>
          </w:p>
        </w:tc>
        <w:tc>
          <w:tcPr>
            <w:tcW w:w="69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3"/>
              <w:tblW w:w="0" w:type="auto"/>
              <w:jc w:val="center"/>
              <w:tblInd w:w="3826" w:type="dxa"/>
              <w:tblLayout w:type="fixed"/>
              <w:tblLook w:val="04A0"/>
            </w:tblPr>
            <w:tblGrid>
              <w:gridCol w:w="608"/>
              <w:gridCol w:w="608"/>
              <w:gridCol w:w="609"/>
            </w:tblGrid>
            <w:tr w:rsidR="00096450" w:rsidRPr="00652987" w:rsidTr="003B329C">
              <w:trPr>
                <w:jc w:val="center"/>
              </w:trPr>
              <w:tc>
                <w:tcPr>
                  <w:tcW w:w="608" w:type="dxa"/>
                </w:tcPr>
                <w:p w:rsidR="00096450" w:rsidRPr="00652987" w:rsidRDefault="00096450" w:rsidP="003B329C">
                  <w:pPr>
                    <w:pStyle w:val="a6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Times New Roman" w:cs="Times New Roman"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Times New Roman" w:cs="Times New Roman"/>
                              <w:sz w:val="20"/>
                              <w:szCs w:val="20"/>
                            </w:rPr>
                            <m:t>1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608" w:type="dxa"/>
                </w:tcPr>
                <w:p w:rsidR="00096450" w:rsidRPr="00652987" w:rsidRDefault="00096450" w:rsidP="003B329C">
                  <w:pPr>
                    <w:pStyle w:val="a6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Times New Roman" w:cs="Times New Roman"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Times New Roman" w:cs="Times New Roman"/>
                              <w:sz w:val="20"/>
                              <w:szCs w:val="20"/>
                            </w:rPr>
                            <m:t>2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609" w:type="dxa"/>
                </w:tcPr>
                <w:p w:rsidR="00096450" w:rsidRPr="00652987" w:rsidRDefault="00096450" w:rsidP="003B329C">
                  <w:pPr>
                    <w:pStyle w:val="a6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Times New Roman" w:cs="Times New Roman"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Times New Roman" w:cs="Times New Roman"/>
                              <w:sz w:val="20"/>
                              <w:szCs w:val="20"/>
                            </w:rPr>
                            <m:t>3</m:t>
                          </m:r>
                        </m:sub>
                      </m:sSub>
                    </m:oMath>
                  </m:oMathPara>
                </w:p>
              </w:tc>
            </w:tr>
            <w:tr w:rsidR="00096450" w:rsidRPr="00652987" w:rsidTr="003B329C">
              <w:trPr>
                <w:jc w:val="center"/>
              </w:trPr>
              <w:tc>
                <w:tcPr>
                  <w:tcW w:w="608" w:type="dxa"/>
                </w:tcPr>
                <w:p w:rsidR="00096450" w:rsidRPr="00652987" w:rsidRDefault="00096450" w:rsidP="003B329C">
                  <w:pPr>
                    <w:pStyle w:val="a6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5298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08" w:type="dxa"/>
                </w:tcPr>
                <w:p w:rsidR="00096450" w:rsidRPr="00652987" w:rsidRDefault="00096450" w:rsidP="003B329C">
                  <w:pPr>
                    <w:pStyle w:val="a6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5298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09" w:type="dxa"/>
                </w:tcPr>
                <w:p w:rsidR="00096450" w:rsidRPr="00652987" w:rsidRDefault="00096450" w:rsidP="003B329C">
                  <w:pPr>
                    <w:pStyle w:val="a6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5298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096450" w:rsidRPr="00652987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96450" w:rsidRPr="00B503F0" w:rsidTr="003B329C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ОПК-1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>Способен</w:t>
            </w:r>
            <w:proofErr w:type="gramEnd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 xml:space="preserve">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ОПК-1.1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gramEnd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>рименяет методы высшей математики для решения задач профессиональной деятельности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proofErr w:type="gramEnd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>.О.12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Математика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F41147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F41147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proofErr w:type="gramEnd"/>
            <w:r w:rsidRPr="00F41147">
              <w:rPr>
                <w:rFonts w:ascii="Times New Roman" w:eastAsia="Times New Roman" w:hAnsi="Times New Roman" w:cs="Times New Roman"/>
                <w:color w:val="000000"/>
              </w:rPr>
              <w:t xml:space="preserve"> знает: основные понятия математического анализа, аналитической геометрии, </w:t>
            </w:r>
            <w:r w:rsidRPr="00E4401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линейной и векторной алгебры,</w:t>
            </w:r>
            <w:r w:rsidRPr="00F4114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4401B">
              <w:rPr>
                <w:rFonts w:ascii="Times New Roman" w:eastAsia="Times New Roman" w:hAnsi="Times New Roman" w:cs="Times New Roman"/>
                <w:color w:val="000000"/>
              </w:rPr>
              <w:t>теории функций комплексного переменного</w:t>
            </w:r>
            <w:r w:rsidRPr="00F41147">
              <w:rPr>
                <w:rFonts w:ascii="Times New Roman" w:eastAsia="Times New Roman" w:hAnsi="Times New Roman" w:cs="Times New Roman"/>
                <w:color w:val="000000"/>
              </w:rPr>
              <w:t>, теории рядов, теории дифференциальных уравнений, теории вероятностей и математической статистики.</w:t>
            </w:r>
          </w:p>
          <w:p w:rsidR="00096450" w:rsidRPr="00B503F0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F41147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proofErr w:type="gramEnd"/>
            <w:r w:rsidRPr="00F41147">
              <w:rPr>
                <w:rFonts w:ascii="Times New Roman" w:eastAsia="Times New Roman" w:hAnsi="Times New Roman" w:cs="Times New Roman"/>
                <w:color w:val="000000"/>
              </w:rPr>
              <w:t xml:space="preserve"> умеет: применять полученные знания математического аппарата для решения конкретных задач в области профессиональной деятельности.</w:t>
            </w:r>
          </w:p>
        </w:tc>
        <w:tc>
          <w:tcPr>
            <w:tcW w:w="176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CF" w:rsidRPr="00652987" w:rsidRDefault="00AC09CF" w:rsidP="00AC09CF">
            <w:pPr>
              <w:rPr>
                <w:rFonts w:ascii="Times New Roman" w:hAnsi="Times New Roman" w:cs="Times New Roman"/>
              </w:rPr>
            </w:pPr>
            <w:r w:rsidRPr="00652987">
              <w:rPr>
                <w:rFonts w:ascii="Times New Roman" w:eastAsiaTheme="minorEastAsia" w:hAnsi="Times New Roman" w:cs="Times New Roman"/>
              </w:rPr>
              <w:t xml:space="preserve">По методу контурных токов составлена система уравнений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Theme="minorEastAsia" w:hAnsi="Times New Roman" w:cs="Times New Roman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Times New Roman" w:cs="Times New Roman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Times New Roman" w:cs="Times New Roman"/>
                          </w:rPr>
                          <m:t>2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Times New Roman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Times New Roman" w:cs="Times New Roman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Times New Roman" w:eastAsiaTheme="minorEastAsia" w:hAnsi="Times New Roman" w:cs="Times New Roman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Times New Roman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Times New Roman" w:cs="Times New Roman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eastAsiaTheme="minorEastAsia" w:hAnsi="Times New Roman" w:cs="Times New Roman"/>
                          </w:rPr>
                          <m:t>=2,</m:t>
                        </m:r>
                      </m:e>
                    </m:mr>
                    <m:mr>
                      <m:e>
                        <m:r>
                          <w:rPr>
                            <w:rFonts w:ascii="Times New Roman" w:eastAsiaTheme="minorEastAsia" w:hAnsi="Times New Roman" w:cs="Times New Roman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Times New Roman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Times New Roman" w:cs="Times New Roman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eastAsiaTheme="minorEastAsia" w:hAnsi="Times New Roman" w:cs="Times New Roman"/>
                          </w:rPr>
                          <m:t>+3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Times New Roman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Times New Roman" w:cs="Times New Roman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eastAsiaTheme="minorEastAsia" w:hAnsi="Times New Roman" w:cs="Times New Roman"/>
                          </w:rPr>
                          <m:t>=19.</m:t>
                        </m:r>
                      </m:e>
                    </m:mr>
                  </m:m>
                </m:e>
              </m:d>
            </m:oMath>
            <w:r w:rsidRPr="00652987">
              <w:rPr>
                <w:rFonts w:ascii="Times New Roman" w:eastAsiaTheme="minorEastAsia" w:hAnsi="Times New Roman" w:cs="Times New Roman"/>
              </w:rPr>
              <w:t xml:space="preserve"> Здесь </w:t>
            </w:r>
            <m:oMath>
              <m:sSub>
                <m:sSubPr>
                  <m:ctrlPr>
                    <w:rPr>
                      <w:rFonts w:ascii="Cambria Math" w:eastAsiaTheme="minorEastAsia" w:hAnsi="Times New Roman" w:cs="Times New Roman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Times New Roman" w:cs="Times New Roman"/>
                    </w:rPr>
                    <m:t>1</m:t>
                  </m:r>
                </m:sub>
              </m:sSub>
              <m:r>
                <w:rPr>
                  <w:rFonts w:ascii="Cambria Math" w:eastAsiaTheme="minorEastAsia" w:hAnsi="Times New Roman" w:cs="Times New Roman"/>
                </w:rPr>
                <m:t>,</m:t>
              </m:r>
              <m:sSub>
                <m:sSubPr>
                  <m:ctrlPr>
                    <w:rPr>
                      <w:rFonts w:ascii="Cambria Math" w:eastAsiaTheme="minorEastAsia" w:hAnsi="Times New Roman" w:cs="Times New Roman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Times New Roman" w:cs="Times New Roman"/>
                    </w:rPr>
                    <m:t xml:space="preserve"> </m:t>
                  </m:r>
                  <m:r>
                    <w:rPr>
                      <w:rFonts w:ascii="Cambria Math" w:eastAsiaTheme="minorEastAsia" w:hAnsi="Cambria Math" w:cs="Times New Roman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Times New Roman" w:cs="Times New Roman"/>
                    </w:rPr>
                    <m:t>2</m:t>
                  </m:r>
                </m:sub>
              </m:sSub>
              <m:r>
                <w:rPr>
                  <w:rFonts w:ascii="Cambria Math" w:eastAsiaTheme="minorEastAsia" w:hAnsi="Times New Roman" w:cs="Times New Roman"/>
                </w:rPr>
                <m:t xml:space="preserve"> </m:t>
              </m:r>
              <m:r>
                <w:rPr>
                  <w:rFonts w:ascii="Cambria Math" w:hAnsi="Times New Roman" w:cs="Times New Roman"/>
                  <w:i/>
                </w:rPr>
                <w:sym w:font="Symbol" w:char="F02D"/>
              </m:r>
            </m:oMath>
            <w:r w:rsidRPr="00652987">
              <w:rPr>
                <w:rFonts w:ascii="Times New Roman" w:eastAsiaTheme="minorEastAsia" w:hAnsi="Times New Roman" w:cs="Times New Roman"/>
              </w:rPr>
              <w:t xml:space="preserve"> токи в цепи. Решая систему по формулам Крамера, нашли определители </w:t>
            </w:r>
            <m:oMath>
              <m:r>
                <w:rPr>
                  <w:rFonts w:ascii="Times New Roman" w:eastAsiaTheme="minorEastAsia" w:hAnsi="Times New Roman" w:cs="Times New Roman"/>
                </w:rPr>
                <m:t>∆</m:t>
              </m:r>
              <m:r>
                <w:rPr>
                  <w:rFonts w:ascii="Cambria Math" w:eastAsiaTheme="minorEastAsia" w:hAnsi="Times New Roman" w:cs="Times New Roman"/>
                </w:rPr>
                <m:t xml:space="preserve">, </m:t>
              </m:r>
              <m:sSub>
                <m:sSubPr>
                  <m:ctrlPr>
                    <w:rPr>
                      <w:rFonts w:ascii="Cambria Math" w:eastAsiaTheme="minorEastAsia" w:hAnsi="Times New Roman" w:cs="Times New Roman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Times New Roman" w:cs="Times New Roman"/>
                    </w:rPr>
                    <m:t xml:space="preserve"> </m:t>
                  </m:r>
                  <m:r>
                    <w:rPr>
                      <w:rFonts w:ascii="Cambria Math" w:eastAsiaTheme="minorEastAsia" w:hAnsi="Times New Roman" w:cs="Times New Roman"/>
                    </w:rPr>
                    <m:t>∆</m:t>
                  </m:r>
                </m:e>
                <m:sub>
                  <m:r>
                    <w:rPr>
                      <w:rFonts w:ascii="Cambria Math" w:eastAsiaTheme="minorEastAsia" w:hAnsi="Times New Roman" w:cs="Times New Roman"/>
                    </w:rPr>
                    <m:t>1</m:t>
                  </m:r>
                </m:sub>
              </m:sSub>
              <m:r>
                <w:rPr>
                  <w:rFonts w:ascii="Cambria Math" w:eastAsiaTheme="minorEastAsia" w:hAnsi="Times New Roman" w:cs="Times New Roman"/>
                </w:rPr>
                <m:t xml:space="preserve">, </m:t>
              </m:r>
              <m:sSub>
                <m:sSubPr>
                  <m:ctrlPr>
                    <w:rPr>
                      <w:rFonts w:ascii="Cambria Math" w:eastAsiaTheme="minorEastAsia" w:hAnsi="Times New Roman" w:cs="Times New Roman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Times New Roman" w:cs="Times New Roman"/>
                    </w:rPr>
                    <m:t xml:space="preserve"> </m:t>
                  </m:r>
                  <m:r>
                    <w:rPr>
                      <w:rFonts w:ascii="Cambria Math" w:eastAsiaTheme="minorEastAsia" w:hAnsi="Times New Roman" w:cs="Times New Roman"/>
                    </w:rPr>
                    <m:t>∆</m:t>
                  </m:r>
                </m:e>
                <m:sub>
                  <m:r>
                    <w:rPr>
                      <w:rFonts w:ascii="Cambria Math" w:eastAsiaTheme="minorEastAsia" w:hAnsi="Times New Roman" w:cs="Times New Roman"/>
                    </w:rPr>
                    <m:t>2</m:t>
                  </m:r>
                </m:sub>
              </m:sSub>
            </m:oMath>
            <w:r w:rsidRPr="00652987">
              <w:rPr>
                <w:rFonts w:ascii="Times New Roman" w:eastAsiaTheme="minorEastAsia" w:hAnsi="Times New Roman" w:cs="Times New Roman"/>
              </w:rPr>
              <w:t>, их значения: 40, 25, 5. Сопоставить каждому определителю его значение.</w:t>
            </w:r>
          </w:p>
          <w:p w:rsidR="00096450" w:rsidRPr="00652987" w:rsidRDefault="00096450" w:rsidP="00AC09C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9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3"/>
              <w:tblW w:w="0" w:type="auto"/>
              <w:jc w:val="center"/>
              <w:tblInd w:w="3612" w:type="dxa"/>
              <w:tblLayout w:type="fixed"/>
              <w:tblLook w:val="04A0"/>
            </w:tblPr>
            <w:tblGrid>
              <w:gridCol w:w="625"/>
              <w:gridCol w:w="625"/>
              <w:gridCol w:w="626"/>
            </w:tblGrid>
            <w:tr w:rsidR="00AC09CF" w:rsidRPr="00652987" w:rsidTr="003B329C">
              <w:trPr>
                <w:jc w:val="center"/>
              </w:trPr>
              <w:tc>
                <w:tcPr>
                  <w:tcW w:w="625" w:type="dxa"/>
                </w:tcPr>
                <w:p w:rsidR="00AC09CF" w:rsidRPr="00652987" w:rsidRDefault="00AC09CF" w:rsidP="003B329C">
                  <w:pPr>
                    <w:pStyle w:val="a6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m:oMathPara>
                    <m:oMath>
                      <m:r>
                        <w:rPr>
                          <w:rFonts w:ascii="Times New Roman" w:eastAsiaTheme="minorEastAsia" w:hAnsi="Times New Roman" w:cs="Times New Roman"/>
                          <w:sz w:val="20"/>
                          <w:szCs w:val="20"/>
                        </w:rPr>
                        <m:t>∆</m:t>
                      </m:r>
                    </m:oMath>
                  </m:oMathPara>
                </w:p>
              </w:tc>
              <w:tc>
                <w:tcPr>
                  <w:tcW w:w="625" w:type="dxa"/>
                </w:tcPr>
                <w:p w:rsidR="00AC09CF" w:rsidRPr="00652987" w:rsidRDefault="00AC09CF" w:rsidP="003B329C">
                  <w:pPr>
                    <w:pStyle w:val="a6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Times New Roman" w:cs="Times New Roman"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Times New Roman" w:eastAsiaTheme="minorEastAsia" w:hAnsi="Times New Roman" w:cs="Times New Roman"/>
                              <w:sz w:val="20"/>
                              <w:szCs w:val="20"/>
                            </w:rPr>
                            <m:t>∆</m:t>
                          </m:r>
                        </m:e>
                        <m:sub>
                          <m:r>
                            <w:rPr>
                              <w:rFonts w:ascii="Cambria Math" w:hAnsi="Times New Roman" w:cs="Times New Roman"/>
                              <w:sz w:val="20"/>
                              <w:szCs w:val="20"/>
                            </w:rPr>
                            <m:t>1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626" w:type="dxa"/>
                </w:tcPr>
                <w:p w:rsidR="00AC09CF" w:rsidRPr="00652987" w:rsidRDefault="00AC09CF" w:rsidP="003B329C">
                  <w:pPr>
                    <w:pStyle w:val="a6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Times New Roman" w:cs="Times New Roman"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Times New Roman" w:eastAsiaTheme="minorEastAsia" w:hAnsi="Times New Roman" w:cs="Times New Roman"/>
                              <w:sz w:val="20"/>
                              <w:szCs w:val="20"/>
                            </w:rPr>
                            <m:t>∆</m:t>
                          </m:r>
                        </m:e>
                        <m:sub>
                          <m:r>
                            <w:rPr>
                              <w:rFonts w:ascii="Cambria Math" w:hAnsi="Times New Roman" w:cs="Times New Roman"/>
                              <w:sz w:val="20"/>
                              <w:szCs w:val="20"/>
                            </w:rPr>
                            <m:t>2</m:t>
                          </m:r>
                        </m:sub>
                      </m:sSub>
                    </m:oMath>
                  </m:oMathPara>
                </w:p>
              </w:tc>
            </w:tr>
            <w:tr w:rsidR="00AC09CF" w:rsidRPr="00652987" w:rsidTr="003B329C">
              <w:trPr>
                <w:jc w:val="center"/>
              </w:trPr>
              <w:tc>
                <w:tcPr>
                  <w:tcW w:w="625" w:type="dxa"/>
                </w:tcPr>
                <w:p w:rsidR="00AC09CF" w:rsidRPr="00652987" w:rsidRDefault="00AC09CF" w:rsidP="003B329C">
                  <w:pPr>
                    <w:pStyle w:val="a6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52987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25" w:type="dxa"/>
                </w:tcPr>
                <w:p w:rsidR="00AC09CF" w:rsidRPr="00652987" w:rsidRDefault="00AC09CF" w:rsidP="003B329C">
                  <w:pPr>
                    <w:pStyle w:val="a6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5298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626" w:type="dxa"/>
                </w:tcPr>
                <w:p w:rsidR="00AC09CF" w:rsidRPr="00652987" w:rsidRDefault="00AC09CF" w:rsidP="003B329C">
                  <w:pPr>
                    <w:pStyle w:val="a6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52987">
                    <w:rPr>
                      <w:rFonts w:ascii="Times New Roman" w:hAnsi="Times New Roman" w:cs="Times New Roman"/>
                      <w:sz w:val="20"/>
                      <w:szCs w:val="20"/>
                    </w:rPr>
                    <w:t>40</w:t>
                  </w:r>
                </w:p>
              </w:tc>
            </w:tr>
          </w:tbl>
          <w:p w:rsidR="00096450" w:rsidRPr="00652987" w:rsidRDefault="00096450" w:rsidP="003B32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96450" w:rsidRPr="00B503F0" w:rsidTr="003B329C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ОПК-1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>Способен</w:t>
            </w:r>
            <w:proofErr w:type="gramEnd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 xml:space="preserve">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ОПК-1.1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gramEnd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>рименяет методы высшей математики для решения задач профессиональной деятельности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proofErr w:type="gramEnd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>.О.12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Математика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F41147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F41147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proofErr w:type="gramEnd"/>
            <w:r w:rsidRPr="00F41147">
              <w:rPr>
                <w:rFonts w:ascii="Times New Roman" w:eastAsia="Times New Roman" w:hAnsi="Times New Roman" w:cs="Times New Roman"/>
                <w:color w:val="000000"/>
              </w:rPr>
              <w:t xml:space="preserve"> знает: основные понятия математического анализа, аналитической геометрии, линейной и векторной алгебры, </w:t>
            </w:r>
            <w:r w:rsidRPr="00A868CE">
              <w:rPr>
                <w:rFonts w:ascii="Times New Roman" w:eastAsia="Times New Roman" w:hAnsi="Times New Roman" w:cs="Times New Roman"/>
                <w:color w:val="000000"/>
              </w:rPr>
              <w:t>теории функций комплексного переменного</w:t>
            </w:r>
            <w:r w:rsidRPr="00F41147">
              <w:rPr>
                <w:rFonts w:ascii="Times New Roman" w:eastAsia="Times New Roman" w:hAnsi="Times New Roman" w:cs="Times New Roman"/>
                <w:color w:val="000000"/>
              </w:rPr>
              <w:t xml:space="preserve">, теории рядов, </w:t>
            </w:r>
            <w:r w:rsidRPr="00A868C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теории дифференциальных уравнений</w:t>
            </w:r>
            <w:r w:rsidRPr="00F41147">
              <w:rPr>
                <w:rFonts w:ascii="Times New Roman" w:eastAsia="Times New Roman" w:hAnsi="Times New Roman" w:cs="Times New Roman"/>
                <w:color w:val="000000"/>
              </w:rPr>
              <w:t>, теории вероятностей и математической статистики.</w:t>
            </w:r>
          </w:p>
          <w:p w:rsidR="00096450" w:rsidRPr="00B503F0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F41147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proofErr w:type="gramEnd"/>
            <w:r w:rsidRPr="00F41147">
              <w:rPr>
                <w:rFonts w:ascii="Times New Roman" w:eastAsia="Times New Roman" w:hAnsi="Times New Roman" w:cs="Times New Roman"/>
                <w:color w:val="000000"/>
              </w:rPr>
              <w:t xml:space="preserve"> умеет: </w:t>
            </w:r>
            <w:r w:rsidRPr="00F4114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применять полученные знания математического аппарата для решения конкретных задач в области профессиональной деятельности.</w:t>
            </w:r>
          </w:p>
        </w:tc>
        <w:tc>
          <w:tcPr>
            <w:tcW w:w="176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68CE" w:rsidRPr="00652987" w:rsidRDefault="00A868CE" w:rsidP="00A868CE">
            <w:pPr>
              <w:rPr>
                <w:rFonts w:ascii="Times New Roman" w:hAnsi="Times New Roman" w:cs="Times New Roman"/>
              </w:rPr>
            </w:pPr>
            <w:r w:rsidRPr="00652987">
              <w:rPr>
                <w:rFonts w:ascii="Times New Roman" w:hAnsi="Times New Roman" w:cs="Times New Roman"/>
              </w:rPr>
              <w:lastRenderedPageBreak/>
              <w:t xml:space="preserve">По второму закону Кирхгофа были получены уравнения колебаний с неизвестным зарядом </w:t>
            </w:r>
            <w:r w:rsidRPr="00652987">
              <w:rPr>
                <w:rFonts w:ascii="Times New Roman" w:hAnsi="Times New Roman" w:cs="Times New Roman"/>
                <w:i/>
                <w:lang w:val="en-US"/>
              </w:rPr>
              <w:t>q(t)</w:t>
            </w:r>
            <w:r w:rsidRPr="00652987">
              <w:rPr>
                <w:rFonts w:ascii="Times New Roman" w:hAnsi="Times New Roman" w:cs="Times New Roman"/>
              </w:rPr>
              <w:t>. Сопоставить решения уравнений с ответами.</w:t>
            </w:r>
          </w:p>
          <w:p w:rsidR="00A868CE" w:rsidRPr="00652987" w:rsidRDefault="00A868CE" w:rsidP="00A868CE">
            <w:pPr>
              <w:rPr>
                <w:rFonts w:ascii="Times New Roman" w:eastAsiaTheme="minorEastAsia" w:hAnsi="Times New Roman" w:cs="Times New Roman"/>
              </w:rPr>
            </w:pPr>
            <w:r w:rsidRPr="00652987">
              <w:rPr>
                <w:rFonts w:ascii="Times New Roman" w:hAnsi="Times New Roman" w:cs="Times New Roman"/>
              </w:rPr>
              <w:t xml:space="preserve">А)  </w:t>
            </w:r>
            <m:oMath>
              <m:sSup>
                <m:sSupPr>
                  <m:ctrlPr>
                    <w:rPr>
                      <w:rFonts w:ascii="Cambria Math" w:hAnsi="Times New Roman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q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Times New Roman" w:cs="Times New Roman"/>
                    </w:rPr>
                    <w:sym w:font="Symbol" w:char="F02F"/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</w:rPr>
                    <w:sym w:font="Symbol" w:char="F02F"/>
                  </m:r>
                </m:sup>
              </m:sSup>
              <m:r>
                <w:rPr>
                  <w:rFonts w:ascii="Times New Roman" w:hAnsi="Times New Roman" w:cs="Times New Roman"/>
                </w:rPr>
                <m:t>-</m:t>
              </m:r>
              <m:r>
                <w:rPr>
                  <w:rFonts w:ascii="Cambria Math" w:hAnsi="Times New Roman" w:cs="Times New Roman"/>
                </w:rPr>
                <m:t>7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q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Times New Roman" w:cs="Times New Roman"/>
                    </w:rPr>
                    <w:sym w:font="Symbol" w:char="F02F"/>
                  </m:r>
                </m:sup>
              </m:sSup>
              <m:r>
                <w:rPr>
                  <w:rFonts w:ascii="Cambria Math" w:hAnsi="Times New Roman" w:cs="Times New Roman"/>
                </w:rPr>
                <m:t>+12</m:t>
              </m:r>
              <m:r>
                <w:rPr>
                  <w:rFonts w:ascii="Cambria Math" w:hAnsi="Cambria Math" w:cs="Times New Roman"/>
                </w:rPr>
                <m:t>q</m:t>
              </m:r>
              <m:r>
                <w:rPr>
                  <w:rFonts w:ascii="Cambria Math" w:hAnsi="Times New Roman" w:cs="Times New Roman"/>
                </w:rPr>
                <m:t>=0</m:t>
              </m:r>
            </m:oMath>
            <w:r w:rsidRPr="00652987">
              <w:rPr>
                <w:rFonts w:ascii="Times New Roman" w:eastAsiaTheme="minorEastAsia" w:hAnsi="Times New Roman" w:cs="Times New Roman"/>
                <w:lang w:val="en-US"/>
              </w:rPr>
              <w:t xml:space="preserve">   </w:t>
            </w:r>
            <w:r w:rsidRPr="00652987">
              <w:rPr>
                <w:rFonts w:ascii="Times New Roman" w:hAnsi="Times New Roman" w:cs="Times New Roman"/>
              </w:rPr>
              <w:t xml:space="preserve">Б)  </w:t>
            </w:r>
            <m:oMath>
              <m:sSup>
                <m:sSupPr>
                  <m:ctrlPr>
                    <w:rPr>
                      <w:rFonts w:ascii="Cambria Math" w:hAnsi="Times New Roman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q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Times New Roman" w:cs="Times New Roman"/>
                    </w:rPr>
                    <w:sym w:font="Symbol" w:char="F02F"/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</w:rPr>
                    <w:sym w:font="Symbol" w:char="F02F"/>
                  </m:r>
                </m:sup>
              </m:sSup>
              <m:r>
                <w:rPr>
                  <w:rFonts w:ascii="Times New Roman" w:hAnsi="Times New Roman" w:cs="Times New Roman"/>
                </w:rPr>
                <m:t>-</m:t>
              </m:r>
              <m:r>
                <w:rPr>
                  <w:rFonts w:ascii="Cambria Math" w:hAnsi="Times New Roman" w:cs="Times New Roman"/>
                </w:rPr>
                <m:t>8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q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Times New Roman" w:cs="Times New Roman"/>
                    </w:rPr>
                    <w:sym w:font="Symbol" w:char="F02F"/>
                  </m:r>
                </m:sup>
              </m:sSup>
              <m:r>
                <w:rPr>
                  <w:rFonts w:ascii="Cambria Math" w:hAnsi="Times New Roman" w:cs="Times New Roman"/>
                </w:rPr>
                <m:t>+16</m:t>
              </m:r>
              <m:r>
                <w:rPr>
                  <w:rFonts w:ascii="Cambria Math" w:hAnsi="Cambria Math" w:cs="Times New Roman"/>
                </w:rPr>
                <m:t>q</m:t>
              </m:r>
              <m:r>
                <w:rPr>
                  <w:rFonts w:ascii="Cambria Math" w:hAnsi="Times New Roman" w:cs="Times New Roman"/>
                </w:rPr>
                <m:t>=0</m:t>
              </m:r>
            </m:oMath>
            <w:r w:rsidRPr="00652987">
              <w:rPr>
                <w:rFonts w:ascii="Times New Roman" w:eastAsiaTheme="minorEastAsia" w:hAnsi="Times New Roman" w:cs="Times New Roman"/>
                <w:lang w:val="en-US"/>
              </w:rPr>
              <w:t xml:space="preserve">   </w:t>
            </w:r>
          </w:p>
          <w:p w:rsidR="00A868CE" w:rsidRPr="00652987" w:rsidRDefault="00A868CE" w:rsidP="00A868CE">
            <w:pPr>
              <w:rPr>
                <w:rFonts w:ascii="Times New Roman" w:hAnsi="Times New Roman" w:cs="Times New Roman"/>
              </w:rPr>
            </w:pPr>
            <w:r w:rsidRPr="00652987">
              <w:rPr>
                <w:rFonts w:ascii="Times New Roman" w:hAnsi="Times New Roman" w:cs="Times New Roman"/>
              </w:rPr>
              <w:t xml:space="preserve">В)  </w:t>
            </w:r>
            <m:oMath>
              <m:sSup>
                <m:sSupPr>
                  <m:ctrlPr>
                    <w:rPr>
                      <w:rFonts w:ascii="Cambria Math" w:hAnsi="Times New Roman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q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Times New Roman" w:cs="Times New Roman"/>
                    </w:rPr>
                    <w:sym w:font="Symbol" w:char="F02F"/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</w:rPr>
                    <w:sym w:font="Symbol" w:char="F02F"/>
                  </m:r>
                </m:sup>
              </m:sSup>
              <m:r>
                <w:rPr>
                  <w:rFonts w:ascii="Times New Roman" w:hAnsi="Times New Roman" w:cs="Times New Roman"/>
                </w:rPr>
                <m:t>-</m:t>
              </m:r>
              <m:r>
                <w:rPr>
                  <w:rFonts w:ascii="Cambria Math" w:hAnsi="Times New Roman" w:cs="Times New Roman"/>
                </w:rPr>
                <m:t>2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q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Times New Roman" w:cs="Times New Roman"/>
                    </w:rPr>
                    <w:sym w:font="Symbol" w:char="F02F"/>
                  </m:r>
                </m:sup>
              </m:sSup>
              <m:r>
                <w:rPr>
                  <w:rFonts w:ascii="Cambria Math" w:hAnsi="Times New Roman" w:cs="Times New Roman"/>
                </w:rPr>
                <m:t>+5</m:t>
              </m:r>
              <m:r>
                <w:rPr>
                  <w:rFonts w:ascii="Cambria Math" w:hAnsi="Cambria Math" w:cs="Times New Roman"/>
                </w:rPr>
                <m:t>q</m:t>
              </m:r>
              <m:r>
                <w:rPr>
                  <w:rFonts w:ascii="Cambria Math" w:hAnsi="Times New Roman" w:cs="Times New Roman"/>
                </w:rPr>
                <m:t>=0</m:t>
              </m:r>
            </m:oMath>
            <w:r w:rsidRPr="00652987">
              <w:rPr>
                <w:rFonts w:ascii="Times New Roman" w:hAnsi="Times New Roman" w:cs="Times New Roman"/>
              </w:rPr>
              <w:t>.</w:t>
            </w:r>
          </w:p>
          <w:p w:rsidR="00096450" w:rsidRPr="00652987" w:rsidRDefault="00A868CE" w:rsidP="0065298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52987">
              <w:rPr>
                <w:rFonts w:ascii="Times New Roman" w:hAnsi="Times New Roman" w:cs="Times New Roman"/>
              </w:rPr>
              <w:t xml:space="preserve">Ответы: 1) </w:t>
            </w:r>
            <m:oMath>
              <m:r>
                <w:rPr>
                  <w:rFonts w:ascii="Cambria Math" w:hAnsi="Cambria Math" w:cs="Times New Roman"/>
                </w:rPr>
                <m:t>q</m:t>
              </m:r>
              <m:r>
                <w:rPr>
                  <w:rFonts w:ascii="Cambria Math" w:hAnsi="Times New Roman" w:cs="Times New Roman"/>
                </w:rPr>
                <m:t>=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C</m:t>
                  </m:r>
                </m:e>
                <m:sub>
                  <m:r>
                    <w:rPr>
                      <w:rFonts w:ascii="Cambria Math" w:hAnsi="Times New Roman" w:cs="Times New Roman"/>
                    </w:rPr>
                    <m:t>1</m:t>
                  </m:r>
                </m:sub>
              </m:sSub>
              <m:sSup>
                <m:sSupPr>
                  <m:ctrlPr>
                    <w:rPr>
                      <w:rFonts w:ascii="Cambria Math" w:hAnsi="Times New Roman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e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t</m:t>
                  </m:r>
                </m:sup>
              </m:sSup>
              <m:r>
                <w:rPr>
                  <w:rFonts w:ascii="Cambria Math" w:hAnsi="Cambria Math" w:cs="Times New Roman"/>
                </w:rPr>
                <m:t>cos</m:t>
              </m:r>
              <m:r>
                <w:rPr>
                  <w:rFonts w:ascii="Cambria Math" w:hAnsi="Times New Roman" w:cs="Times New Roman"/>
                </w:rPr>
                <m:t>2</m:t>
              </m:r>
              <m:r>
                <w:rPr>
                  <w:rFonts w:ascii="Cambria Math" w:hAnsi="Cambria Math" w:cs="Times New Roman"/>
                </w:rPr>
                <m:t>t</m:t>
              </m:r>
              <m:r>
                <w:rPr>
                  <w:rFonts w:ascii="Cambria Math" w:hAnsi="Times New Roman" w:cs="Times New Roman"/>
                </w:rPr>
                <m:t>+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C</m:t>
                  </m:r>
                </m:e>
                <m:sub>
                  <m:r>
                    <w:rPr>
                      <w:rFonts w:ascii="Cambria Math" w:hAnsi="Times New Roman" w:cs="Times New Roman"/>
                    </w:rPr>
                    <m:t>2</m:t>
                  </m:r>
                </m:sub>
              </m:sSub>
              <m:sSup>
                <m:sSupPr>
                  <m:ctrlPr>
                    <w:rPr>
                      <w:rFonts w:ascii="Cambria Math" w:hAnsi="Times New Roman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e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t</m:t>
                  </m:r>
                </m:sup>
              </m:sSup>
              <m:r>
                <w:rPr>
                  <w:rFonts w:ascii="Cambria Math" w:hAnsi="Cambria Math" w:cs="Times New Roman"/>
                </w:rPr>
                <m:t>sin</m:t>
              </m:r>
              <m:r>
                <w:rPr>
                  <w:rFonts w:ascii="Cambria Math" w:hAnsi="Times New Roman" w:cs="Times New Roman"/>
                </w:rPr>
                <m:t>2</m:t>
              </m:r>
              <m:r>
                <w:rPr>
                  <w:rFonts w:ascii="Cambria Math" w:hAnsi="Cambria Math" w:cs="Times New Roman"/>
                </w:rPr>
                <m:t>t</m:t>
              </m:r>
            </m:oMath>
            <w:r w:rsidRPr="00652987">
              <w:rPr>
                <w:rFonts w:ascii="Times New Roman" w:eastAsiaTheme="minorEastAsia" w:hAnsi="Times New Roman" w:cs="Times New Roman"/>
                <w:lang w:val="en-US"/>
              </w:rPr>
              <w:t xml:space="preserve">  2) </w:t>
            </w:r>
            <m:oMath>
              <m:r>
                <w:rPr>
                  <w:rFonts w:ascii="Cambria Math" w:hAnsi="Cambria Math" w:cs="Times New Roman"/>
                </w:rPr>
                <m:t>q</m:t>
              </m:r>
              <m:r>
                <w:rPr>
                  <w:rFonts w:ascii="Cambria Math" w:hAnsi="Times New Roman" w:cs="Times New Roman"/>
                </w:rPr>
                <m:t>=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C</m:t>
                  </m:r>
                </m:e>
                <m:sub>
                  <m:r>
                    <w:rPr>
                      <w:rFonts w:ascii="Cambria Math" w:hAnsi="Times New Roman" w:cs="Times New Roman"/>
                    </w:rPr>
                    <m:t>1</m:t>
                  </m:r>
                </m:sub>
              </m:sSub>
              <m:sSup>
                <m:sSupPr>
                  <m:ctrlPr>
                    <w:rPr>
                      <w:rFonts w:ascii="Cambria Math" w:hAnsi="Times New Roman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e</m:t>
                  </m:r>
                </m:e>
                <m:sup>
                  <m:r>
                    <w:rPr>
                      <w:rFonts w:ascii="Cambria Math" w:hAnsi="Times New Roman" w:cs="Times New Roman"/>
                    </w:rPr>
                    <m:t>4</m:t>
                  </m:r>
                  <m:r>
                    <w:rPr>
                      <w:rFonts w:ascii="Cambria Math" w:hAnsi="Cambria Math" w:cs="Times New Roman"/>
                    </w:rPr>
                    <m:t>t</m:t>
                  </m:r>
                </m:sup>
              </m:sSup>
              <m:r>
                <w:rPr>
                  <w:rFonts w:ascii="Cambria Math" w:hAnsi="Times New Roman" w:cs="Times New Roman"/>
                </w:rPr>
                <m:t>+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C</m:t>
                  </m:r>
                </m:e>
                <m:sub>
                  <m:r>
                    <w:rPr>
                      <w:rFonts w:ascii="Cambria Math" w:hAnsi="Times New Roman" w:cs="Times New Roman"/>
                    </w:rPr>
                    <m:t>2</m:t>
                  </m:r>
                </m:sub>
              </m:sSub>
              <m:sSup>
                <m:sSupPr>
                  <m:ctrlPr>
                    <w:rPr>
                      <w:rFonts w:ascii="Cambria Math" w:hAnsi="Times New Roman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te</m:t>
                  </m:r>
                </m:e>
                <m:sup>
                  <m:r>
                    <w:rPr>
                      <w:rFonts w:ascii="Cambria Math" w:hAnsi="Times New Roman" w:cs="Times New Roman"/>
                    </w:rPr>
                    <m:t>4</m:t>
                  </m:r>
                  <m:r>
                    <w:rPr>
                      <w:rFonts w:ascii="Cambria Math" w:hAnsi="Cambria Math" w:cs="Times New Roman"/>
                    </w:rPr>
                    <m:t>t</m:t>
                  </m:r>
                </m:sup>
              </m:sSup>
            </m:oMath>
            <w:r w:rsidRPr="00652987">
              <w:rPr>
                <w:rFonts w:ascii="Times New Roman" w:eastAsiaTheme="minorEastAsia" w:hAnsi="Times New Roman" w:cs="Times New Roman"/>
                <w:lang w:val="en-US"/>
              </w:rPr>
              <w:t xml:space="preserve">  3) </w:t>
            </w:r>
            <m:oMath>
              <m:r>
                <w:rPr>
                  <w:rFonts w:ascii="Cambria Math" w:hAnsi="Cambria Math" w:cs="Times New Roman"/>
                </w:rPr>
                <m:t>q</m:t>
              </m:r>
              <m:r>
                <w:rPr>
                  <w:rFonts w:ascii="Cambria Math" w:hAnsi="Times New Roman" w:cs="Times New Roman"/>
                </w:rPr>
                <m:t>=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C</m:t>
                  </m:r>
                </m:e>
                <m:sub>
                  <m:r>
                    <w:rPr>
                      <w:rFonts w:ascii="Cambria Math" w:hAnsi="Times New Roman" w:cs="Times New Roman"/>
                    </w:rPr>
                    <m:t>1</m:t>
                  </m:r>
                </m:sub>
              </m:sSub>
              <m:sSup>
                <m:sSupPr>
                  <m:ctrlPr>
                    <w:rPr>
                      <w:rFonts w:ascii="Cambria Math" w:hAnsi="Times New Roman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e</m:t>
                  </m:r>
                </m:e>
                <m:sup>
                  <m:r>
                    <w:rPr>
                      <w:rFonts w:ascii="Cambria Math" w:hAnsi="Times New Roman" w:cs="Times New Roman"/>
                    </w:rPr>
                    <m:t>3</m:t>
                  </m:r>
                  <m:r>
                    <w:rPr>
                      <w:rFonts w:ascii="Cambria Math" w:hAnsi="Cambria Math" w:cs="Times New Roman"/>
                    </w:rPr>
                    <m:t>t</m:t>
                  </m:r>
                </m:sup>
              </m:sSup>
              <m:r>
                <w:rPr>
                  <w:rFonts w:ascii="Cambria Math" w:hAnsi="Times New Roman" w:cs="Times New Roman"/>
                </w:rPr>
                <m:t>+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C</m:t>
                  </m:r>
                </m:e>
                <m:sub>
                  <m:r>
                    <w:rPr>
                      <w:rFonts w:ascii="Cambria Math" w:hAnsi="Times New Roman" w:cs="Times New Roman"/>
                    </w:rPr>
                    <m:t>2</m:t>
                  </m:r>
                </m:sub>
              </m:sSub>
              <m:sSup>
                <m:sSupPr>
                  <m:ctrlPr>
                    <w:rPr>
                      <w:rFonts w:ascii="Cambria Math" w:hAnsi="Times New Roman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e</m:t>
                  </m:r>
                </m:e>
                <m:sup>
                  <m:r>
                    <w:rPr>
                      <w:rFonts w:ascii="Cambria Math" w:hAnsi="Times New Roman" w:cs="Times New Roman"/>
                    </w:rPr>
                    <m:t>4</m:t>
                  </m:r>
                  <m:r>
                    <w:rPr>
                      <w:rFonts w:ascii="Cambria Math" w:hAnsi="Cambria Math" w:cs="Times New Roman"/>
                    </w:rPr>
                    <m:t>t</m:t>
                  </m:r>
                </m:sup>
              </m:sSup>
            </m:oMath>
            <w:r w:rsidRPr="00652987">
              <w:rPr>
                <w:rFonts w:ascii="Times New Roman" w:eastAsiaTheme="minorEastAsia" w:hAnsi="Times New Roman" w:cs="Times New Roman"/>
              </w:rPr>
              <w:t>.</w:t>
            </w:r>
          </w:p>
        </w:tc>
        <w:tc>
          <w:tcPr>
            <w:tcW w:w="69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3"/>
              <w:tblW w:w="0" w:type="auto"/>
              <w:jc w:val="center"/>
              <w:tblInd w:w="4007" w:type="dxa"/>
              <w:tblLayout w:type="fixed"/>
              <w:tblLook w:val="04A0"/>
            </w:tblPr>
            <w:tblGrid>
              <w:gridCol w:w="473"/>
              <w:gridCol w:w="474"/>
              <w:gridCol w:w="474"/>
            </w:tblGrid>
            <w:tr w:rsidR="00A868CE" w:rsidRPr="00652987" w:rsidTr="003B329C">
              <w:trPr>
                <w:jc w:val="center"/>
              </w:trPr>
              <w:tc>
                <w:tcPr>
                  <w:tcW w:w="473" w:type="dxa"/>
                </w:tcPr>
                <w:p w:rsidR="00A868CE" w:rsidRPr="00652987" w:rsidRDefault="00A868CE" w:rsidP="003B329C">
                  <w:pPr>
                    <w:pStyle w:val="a6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5298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474" w:type="dxa"/>
                </w:tcPr>
                <w:p w:rsidR="00A868CE" w:rsidRPr="00652987" w:rsidRDefault="00A868CE" w:rsidP="003B329C">
                  <w:pPr>
                    <w:pStyle w:val="a6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5298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</w:t>
                  </w:r>
                </w:p>
              </w:tc>
              <w:tc>
                <w:tcPr>
                  <w:tcW w:w="474" w:type="dxa"/>
                </w:tcPr>
                <w:p w:rsidR="00A868CE" w:rsidRPr="00652987" w:rsidRDefault="00A868CE" w:rsidP="003B329C">
                  <w:pPr>
                    <w:pStyle w:val="a6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5298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c>
            </w:tr>
            <w:tr w:rsidR="00A868CE" w:rsidRPr="00652987" w:rsidTr="003B329C">
              <w:trPr>
                <w:jc w:val="center"/>
              </w:trPr>
              <w:tc>
                <w:tcPr>
                  <w:tcW w:w="473" w:type="dxa"/>
                </w:tcPr>
                <w:p w:rsidR="00A868CE" w:rsidRPr="00652987" w:rsidRDefault="00A868CE" w:rsidP="003B329C">
                  <w:pPr>
                    <w:pStyle w:val="a6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52987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74" w:type="dxa"/>
                </w:tcPr>
                <w:p w:rsidR="00A868CE" w:rsidRPr="00652987" w:rsidRDefault="00A868CE" w:rsidP="003B329C">
                  <w:pPr>
                    <w:pStyle w:val="a6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52987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74" w:type="dxa"/>
                </w:tcPr>
                <w:p w:rsidR="00A868CE" w:rsidRPr="00652987" w:rsidRDefault="00A868CE" w:rsidP="003B329C">
                  <w:pPr>
                    <w:pStyle w:val="a6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5298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</w:tr>
          </w:tbl>
          <w:p w:rsidR="00096450" w:rsidRPr="00652987" w:rsidRDefault="00096450" w:rsidP="003B32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96450" w:rsidRPr="00B503F0" w:rsidTr="003B329C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4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ОПК-1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>Способен</w:t>
            </w:r>
            <w:proofErr w:type="gramEnd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 xml:space="preserve">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ОПК-1.1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gramEnd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>рименяет методы высшей математики для решения задач профессиональной деятельности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proofErr w:type="gramEnd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>.О.12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Математика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F41147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F41147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proofErr w:type="gramEnd"/>
            <w:r w:rsidRPr="00F41147">
              <w:rPr>
                <w:rFonts w:ascii="Times New Roman" w:eastAsia="Times New Roman" w:hAnsi="Times New Roman" w:cs="Times New Roman"/>
                <w:color w:val="000000"/>
              </w:rPr>
              <w:t xml:space="preserve"> знает: основные понятия математического анализа, аналитической геометрии, линейной и векторной алгебры, </w:t>
            </w:r>
            <w:r w:rsidRPr="00896867">
              <w:rPr>
                <w:rFonts w:ascii="Times New Roman" w:eastAsia="Times New Roman" w:hAnsi="Times New Roman" w:cs="Times New Roman"/>
                <w:color w:val="000000"/>
              </w:rPr>
              <w:t>теории функций комплексного переменного</w:t>
            </w:r>
            <w:r w:rsidRPr="00F41147">
              <w:rPr>
                <w:rFonts w:ascii="Times New Roman" w:eastAsia="Times New Roman" w:hAnsi="Times New Roman" w:cs="Times New Roman"/>
                <w:color w:val="000000"/>
              </w:rPr>
              <w:t xml:space="preserve">, теории рядов, теории дифференциальных уравнений, </w:t>
            </w:r>
            <w:r w:rsidRPr="0089686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теории вероятностей</w:t>
            </w:r>
            <w:r w:rsidRPr="00F41147">
              <w:rPr>
                <w:rFonts w:ascii="Times New Roman" w:eastAsia="Times New Roman" w:hAnsi="Times New Roman" w:cs="Times New Roman"/>
                <w:color w:val="000000"/>
              </w:rPr>
              <w:t xml:space="preserve"> и математической статистики.</w:t>
            </w:r>
          </w:p>
          <w:p w:rsidR="00096450" w:rsidRPr="00B503F0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F41147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proofErr w:type="gramEnd"/>
            <w:r w:rsidRPr="00F41147">
              <w:rPr>
                <w:rFonts w:ascii="Times New Roman" w:eastAsia="Times New Roman" w:hAnsi="Times New Roman" w:cs="Times New Roman"/>
                <w:color w:val="000000"/>
              </w:rPr>
              <w:t xml:space="preserve"> умеет: применять полученные знания математического аппарата для решения конкретных задач в области профессиональной деятельности.</w:t>
            </w:r>
          </w:p>
        </w:tc>
        <w:tc>
          <w:tcPr>
            <w:tcW w:w="176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652987" w:rsidRDefault="00B55957" w:rsidP="00B5595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652987">
              <w:rPr>
                <w:rFonts w:ascii="Times New Roman" w:hAnsi="Times New Roman" w:cs="Times New Roman"/>
              </w:rPr>
              <w:t xml:space="preserve">Прибор содержит два независимо работающих элемента. Вероятности отказов этих элементов соответственно равны </w:t>
            </w:r>
            <w:r w:rsidRPr="00652987">
              <w:rPr>
                <w:rFonts w:ascii="Times New Roman" w:hAnsi="Times New Roman" w:cs="Times New Roman"/>
                <w:bCs/>
                <w:i/>
              </w:rPr>
              <w:t>0,1</w:t>
            </w:r>
            <w:r w:rsidRPr="00652987">
              <w:rPr>
                <w:rFonts w:ascii="Times New Roman" w:hAnsi="Times New Roman" w:cs="Times New Roman"/>
              </w:rPr>
              <w:t xml:space="preserve"> и </w:t>
            </w:r>
            <w:r w:rsidRPr="00652987">
              <w:rPr>
                <w:rFonts w:ascii="Times New Roman" w:hAnsi="Times New Roman" w:cs="Times New Roman"/>
                <w:bCs/>
                <w:i/>
              </w:rPr>
              <w:t>0,2</w:t>
            </w:r>
            <w:r w:rsidRPr="00652987">
              <w:rPr>
                <w:rFonts w:ascii="Times New Roman" w:hAnsi="Times New Roman" w:cs="Times New Roman"/>
              </w:rPr>
              <w:t xml:space="preserve">. Найти вероятности событий: А - отказал хотя бы один элемент, </w:t>
            </w:r>
            <w:r w:rsidRPr="00652987">
              <w:rPr>
                <w:rFonts w:ascii="Times New Roman" w:hAnsi="Times New Roman" w:cs="Times New Roman"/>
                <w:lang w:val="en-US"/>
              </w:rPr>
              <w:t>B</w:t>
            </w:r>
            <w:r w:rsidRPr="00652987">
              <w:rPr>
                <w:rFonts w:ascii="Times New Roman" w:hAnsi="Times New Roman" w:cs="Times New Roman"/>
              </w:rPr>
              <w:t xml:space="preserve"> – отказал только один элемент, С – оба отказали. Сопоставить каждому событию его вероятность, если их значения получились  0,02; 0,26; 0,28.</w:t>
            </w:r>
          </w:p>
        </w:tc>
        <w:tc>
          <w:tcPr>
            <w:tcW w:w="69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3"/>
              <w:tblW w:w="2125" w:type="dxa"/>
              <w:jc w:val="center"/>
              <w:tblInd w:w="3303" w:type="dxa"/>
              <w:tblLayout w:type="fixed"/>
              <w:tblLook w:val="04A0"/>
            </w:tblPr>
            <w:tblGrid>
              <w:gridCol w:w="708"/>
              <w:gridCol w:w="708"/>
              <w:gridCol w:w="709"/>
            </w:tblGrid>
            <w:tr w:rsidR="00652987" w:rsidRPr="00652987" w:rsidTr="00FA79D1">
              <w:trPr>
                <w:jc w:val="center"/>
              </w:trPr>
              <w:tc>
                <w:tcPr>
                  <w:tcW w:w="708" w:type="dxa"/>
                </w:tcPr>
                <w:p w:rsidR="00B55957" w:rsidRPr="00652987" w:rsidRDefault="00B55957" w:rsidP="003B329C">
                  <w:pPr>
                    <w:pStyle w:val="a6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5298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708" w:type="dxa"/>
                </w:tcPr>
                <w:p w:rsidR="00B55957" w:rsidRPr="00652987" w:rsidRDefault="00FA79D1" w:rsidP="003B329C">
                  <w:pPr>
                    <w:pStyle w:val="a6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5298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709" w:type="dxa"/>
                </w:tcPr>
                <w:p w:rsidR="00B55957" w:rsidRPr="00652987" w:rsidRDefault="00FA79D1" w:rsidP="003B329C">
                  <w:pPr>
                    <w:pStyle w:val="a6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5298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</w:t>
                  </w:r>
                </w:p>
              </w:tc>
            </w:tr>
            <w:tr w:rsidR="00652987" w:rsidRPr="00652987" w:rsidTr="00FA79D1">
              <w:trPr>
                <w:jc w:val="center"/>
              </w:trPr>
              <w:tc>
                <w:tcPr>
                  <w:tcW w:w="708" w:type="dxa"/>
                </w:tcPr>
                <w:p w:rsidR="00B55957" w:rsidRPr="00652987" w:rsidRDefault="00B55957" w:rsidP="003B329C">
                  <w:pPr>
                    <w:pStyle w:val="a6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52987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0,28</w:t>
                  </w:r>
                </w:p>
              </w:tc>
              <w:tc>
                <w:tcPr>
                  <w:tcW w:w="708" w:type="dxa"/>
                </w:tcPr>
                <w:p w:rsidR="00B55957" w:rsidRPr="00652987" w:rsidRDefault="00FA79D1" w:rsidP="003B329C">
                  <w:pPr>
                    <w:pStyle w:val="a6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52987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0,26</w:t>
                  </w:r>
                </w:p>
              </w:tc>
              <w:tc>
                <w:tcPr>
                  <w:tcW w:w="709" w:type="dxa"/>
                </w:tcPr>
                <w:p w:rsidR="00B55957" w:rsidRPr="00652987" w:rsidRDefault="00FA79D1" w:rsidP="003B329C">
                  <w:pPr>
                    <w:pStyle w:val="a6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52987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0,02</w:t>
                  </w:r>
                </w:p>
              </w:tc>
            </w:tr>
          </w:tbl>
          <w:p w:rsidR="00096450" w:rsidRPr="00652987" w:rsidRDefault="00096450" w:rsidP="003B32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96450" w:rsidRPr="00B503F0" w:rsidTr="003B329C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ОПК-1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>Способен</w:t>
            </w:r>
            <w:proofErr w:type="gramEnd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 xml:space="preserve"> решать инженерные задачи в профессиональной деятельности с использованием методов естественных </w:t>
            </w:r>
            <w:r w:rsidRPr="00E5702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наук, математического анализа и моделирования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702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ОПК-1.1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gramEnd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>рименяет методы высшей математики для решения задач профессиональной деятельности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proofErr w:type="gramEnd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>.О.12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Математика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F41147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F41147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proofErr w:type="gramEnd"/>
            <w:r w:rsidRPr="00F41147">
              <w:rPr>
                <w:rFonts w:ascii="Times New Roman" w:eastAsia="Times New Roman" w:hAnsi="Times New Roman" w:cs="Times New Roman"/>
                <w:color w:val="000000"/>
              </w:rPr>
              <w:t xml:space="preserve"> знает: основные понятия математического анализа, аналитической геометрии, линейной и векторной алгебры, </w:t>
            </w:r>
            <w:r w:rsidRPr="00896867">
              <w:rPr>
                <w:rFonts w:ascii="Times New Roman" w:eastAsia="Times New Roman" w:hAnsi="Times New Roman" w:cs="Times New Roman"/>
                <w:color w:val="000000"/>
              </w:rPr>
              <w:t>теории функций комплексного переменного</w:t>
            </w:r>
            <w:r w:rsidRPr="00F41147">
              <w:rPr>
                <w:rFonts w:ascii="Times New Roman" w:eastAsia="Times New Roman" w:hAnsi="Times New Roman" w:cs="Times New Roman"/>
                <w:color w:val="000000"/>
              </w:rPr>
              <w:t xml:space="preserve">, теории рядов, </w:t>
            </w:r>
            <w:r w:rsidRPr="0089686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теории </w:t>
            </w:r>
            <w:r w:rsidRPr="0089686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дифференциальных уравнений</w:t>
            </w:r>
            <w:r w:rsidRPr="00F41147">
              <w:rPr>
                <w:rFonts w:ascii="Times New Roman" w:eastAsia="Times New Roman" w:hAnsi="Times New Roman" w:cs="Times New Roman"/>
                <w:color w:val="000000"/>
              </w:rPr>
              <w:t>, теории вероятностей и математической статистики.</w:t>
            </w:r>
          </w:p>
          <w:p w:rsidR="00096450" w:rsidRPr="00B503F0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F41147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proofErr w:type="gramEnd"/>
            <w:r w:rsidRPr="00F41147">
              <w:rPr>
                <w:rFonts w:ascii="Times New Roman" w:eastAsia="Times New Roman" w:hAnsi="Times New Roman" w:cs="Times New Roman"/>
                <w:color w:val="000000"/>
              </w:rPr>
              <w:t xml:space="preserve"> умеет: применять полученные знания математического аппарата для решения конкретных задач в области профессиональной деятельности.</w:t>
            </w:r>
          </w:p>
        </w:tc>
        <w:tc>
          <w:tcPr>
            <w:tcW w:w="176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6867" w:rsidRPr="00652987" w:rsidRDefault="00896867" w:rsidP="00896867">
            <w:pPr>
              <w:rPr>
                <w:rFonts w:ascii="Times New Roman" w:hAnsi="Times New Roman" w:cs="Times New Roman"/>
              </w:rPr>
            </w:pPr>
            <w:r w:rsidRPr="00652987">
              <w:rPr>
                <w:rFonts w:ascii="Times New Roman" w:hAnsi="Times New Roman" w:cs="Times New Roman"/>
              </w:rPr>
              <w:lastRenderedPageBreak/>
              <w:t>Решение</w:t>
            </w:r>
            <w:r w:rsidRPr="00652987">
              <w:rPr>
                <w:rFonts w:ascii="Times New Roman" w:hAnsi="Times New Roman" w:cs="Times New Roman"/>
                <w:color w:val="000000"/>
              </w:rPr>
              <w:t xml:space="preserve"> методом вариации произвольных постоянных</w:t>
            </w:r>
            <w:proofErr w:type="gramStart"/>
            <w:r w:rsidRPr="00652987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Pr="0065298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52987">
              <w:rPr>
                <w:rFonts w:ascii="Times New Roman" w:hAnsi="Times New Roman" w:cs="Times New Roman"/>
              </w:rPr>
              <w:t>у</w:t>
            </w:r>
            <w:proofErr w:type="gramEnd"/>
            <w:r w:rsidRPr="00652987">
              <w:rPr>
                <w:rFonts w:ascii="Times New Roman" w:hAnsi="Times New Roman" w:cs="Times New Roman"/>
              </w:rPr>
              <w:t xml:space="preserve">равнения вынужденных колебаний </w:t>
            </w:r>
            <m:oMath>
              <m:sSup>
                <m:sSupPr>
                  <m:ctrlPr>
                    <w:rPr>
                      <w:rFonts w:ascii="Cambria Math" w:hAnsi="Times New Roman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q</m:t>
                  </m:r>
                </m:e>
                <m:sup>
                  <m:r>
                    <w:rPr>
                      <w:rFonts w:ascii="Cambria Math" w:hAnsi="Times New Roman" w:cs="Times New Roman"/>
                      <w:i/>
                    </w:rPr>
                    <w:sym w:font="Symbol" w:char="F02F"/>
                  </m:r>
                  <m:r>
                    <w:rPr>
                      <w:rFonts w:ascii="Cambria Math" w:hAnsi="Times New Roman" w:cs="Times New Roman"/>
                      <w:i/>
                    </w:rPr>
                    <w:sym w:font="Symbol" w:char="F02F"/>
                  </m:r>
                </m:sup>
              </m:sSup>
              <m:r>
                <w:rPr>
                  <w:rFonts w:ascii="Cambria Math" w:hAnsi="Times New Roman" w:cs="Times New Roman"/>
                </w:rPr>
                <m:t>+2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q</m:t>
                  </m:r>
                </m:e>
                <m:sup>
                  <m:r>
                    <w:rPr>
                      <w:rFonts w:ascii="Cambria Math" w:hAnsi="Times New Roman" w:cs="Times New Roman"/>
                      <w:i/>
                    </w:rPr>
                    <w:sym w:font="Symbol" w:char="F02F"/>
                  </m:r>
                </m:sup>
              </m:sSup>
              <m:r>
                <w:rPr>
                  <w:rFonts w:ascii="Cambria Math" w:hAnsi="Times New Roman" w:cs="Times New Roman"/>
                </w:rPr>
                <m:t>+</m:t>
              </m:r>
              <m:r>
                <w:rPr>
                  <w:rFonts w:ascii="Cambria Math" w:hAnsi="Cambria Math" w:cs="Times New Roman"/>
                </w:rPr>
                <m:t>q</m:t>
              </m:r>
              <m:r>
                <w:rPr>
                  <w:rFonts w:ascii="Cambria Math" w:hAnsi="Times New Roman" w:cs="Times New Roman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 w:cs="Times New Roman"/>
                  <w:lang w:val="en-US"/>
                </w:rPr>
                <m:t>cos⁡</m:t>
              </m:r>
              <m:r>
                <w:rPr>
                  <w:rFonts w:ascii="Cambria Math" w:hAnsi="Cambria Math" w:cs="Times New Roman"/>
                  <w:lang w:val="en-US"/>
                </w:rPr>
                <m:t>(</m:t>
              </m:r>
              <m:r>
                <w:rPr>
                  <w:rFonts w:ascii="Cambria Math" w:hAnsi="Cambria Math" w:cs="Times New Roman"/>
                  <w:lang w:val="en-US"/>
                </w:rPr>
                <m:t>t</m:t>
              </m:r>
              <m:r>
                <w:rPr>
                  <w:rFonts w:ascii="Cambria Math" w:hAnsi="Cambria Math" w:cs="Times New Roman"/>
                  <w:lang w:val="en-US"/>
                </w:rPr>
                <m:t>)</m:t>
              </m:r>
            </m:oMath>
            <w:r w:rsidRPr="00652987">
              <w:rPr>
                <w:rFonts w:ascii="Times New Roman" w:eastAsiaTheme="minorEastAsia" w:hAnsi="Times New Roman" w:cs="Times New Roman"/>
                <w:lang w:val="en-US"/>
              </w:rPr>
              <w:t xml:space="preserve"> </w:t>
            </w:r>
            <w:r w:rsidRPr="00652987">
              <w:rPr>
                <w:rFonts w:ascii="Times New Roman" w:hAnsi="Times New Roman" w:cs="Times New Roman"/>
              </w:rPr>
              <w:t>подразумевает выполнение следующих действий:</w:t>
            </w:r>
          </w:p>
          <w:p w:rsidR="00896867" w:rsidRPr="00652987" w:rsidRDefault="00896867" w:rsidP="00896867">
            <w:pPr>
              <w:pStyle w:val="a6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2987">
              <w:rPr>
                <w:rFonts w:ascii="Times New Roman" w:hAnsi="Times New Roman" w:cs="Times New Roman"/>
                <w:sz w:val="20"/>
                <w:szCs w:val="20"/>
              </w:rPr>
              <w:t>Составить систему для нахождения решения предыдущего пункта.</w:t>
            </w:r>
          </w:p>
          <w:p w:rsidR="00896867" w:rsidRPr="00652987" w:rsidRDefault="00896867" w:rsidP="00896867">
            <w:pPr>
              <w:pStyle w:val="a6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2987">
              <w:rPr>
                <w:rFonts w:ascii="Times New Roman" w:hAnsi="Times New Roman" w:cs="Times New Roman"/>
                <w:sz w:val="20"/>
                <w:szCs w:val="20"/>
              </w:rPr>
              <w:t>Найти общее решение соответствующего однородного уравнения.</w:t>
            </w:r>
          </w:p>
          <w:p w:rsidR="00896867" w:rsidRPr="00652987" w:rsidRDefault="00896867" w:rsidP="00896867">
            <w:pPr>
              <w:pStyle w:val="a6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2987">
              <w:rPr>
                <w:rFonts w:ascii="Times New Roman" w:hAnsi="Times New Roman" w:cs="Times New Roman"/>
                <w:sz w:val="20"/>
                <w:szCs w:val="20"/>
              </w:rPr>
              <w:t xml:space="preserve">Записать вид частного решения неоднородного уравнения с </w:t>
            </w:r>
            <w:proofErr w:type="gramStart"/>
            <w:r w:rsidRPr="00652987">
              <w:rPr>
                <w:rFonts w:ascii="Times New Roman" w:hAnsi="Times New Roman" w:cs="Times New Roman"/>
                <w:sz w:val="20"/>
                <w:szCs w:val="20"/>
              </w:rPr>
              <w:t>произвольными</w:t>
            </w:r>
            <w:proofErr w:type="gramEnd"/>
            <w:r w:rsidRPr="00652987">
              <w:rPr>
                <w:rFonts w:ascii="Times New Roman" w:hAnsi="Times New Roman" w:cs="Times New Roman"/>
                <w:sz w:val="20"/>
                <w:szCs w:val="20"/>
              </w:rPr>
              <w:t xml:space="preserve"> постоянными.</w:t>
            </w:r>
          </w:p>
          <w:p w:rsidR="00896867" w:rsidRPr="00652987" w:rsidRDefault="00896867" w:rsidP="00896867">
            <w:pPr>
              <w:pStyle w:val="a6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2987">
              <w:rPr>
                <w:rFonts w:ascii="Times New Roman" w:hAnsi="Times New Roman" w:cs="Times New Roman"/>
                <w:sz w:val="20"/>
                <w:szCs w:val="20"/>
              </w:rPr>
              <w:t>Записать общее решение неоднородного уравнения.</w:t>
            </w:r>
          </w:p>
          <w:p w:rsidR="00096450" w:rsidRPr="00652987" w:rsidRDefault="00096450" w:rsidP="0089686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9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652987" w:rsidRDefault="00896867" w:rsidP="003B32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2987">
              <w:rPr>
                <w:rFonts w:ascii="Times New Roman" w:eastAsia="Times New Roman" w:hAnsi="Times New Roman" w:cs="Times New Roman"/>
                <w:color w:val="000000"/>
              </w:rPr>
              <w:t>2314</w:t>
            </w:r>
          </w:p>
        </w:tc>
      </w:tr>
      <w:tr w:rsidR="00096450" w:rsidRPr="00B503F0" w:rsidTr="003B329C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6</w:t>
            </w:r>
            <w:r w:rsidR="00D36655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ОПК-1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>Способен</w:t>
            </w:r>
            <w:proofErr w:type="gramEnd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 xml:space="preserve">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ОПК-1.1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gramEnd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>рименяет методы высшей математики для решения задач профессиональной деятельности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proofErr w:type="gramEnd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>.О.12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Математика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F41147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F41147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proofErr w:type="gramEnd"/>
            <w:r w:rsidRPr="00F41147">
              <w:rPr>
                <w:rFonts w:ascii="Times New Roman" w:eastAsia="Times New Roman" w:hAnsi="Times New Roman" w:cs="Times New Roman"/>
                <w:color w:val="000000"/>
              </w:rPr>
              <w:t xml:space="preserve"> знает: основные понятия математического анализа, аналитической геометрии, </w:t>
            </w:r>
            <w:r w:rsidRPr="0049242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линейной и векторной алгебры</w:t>
            </w:r>
            <w:r w:rsidRPr="00F41147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49242D">
              <w:rPr>
                <w:rFonts w:ascii="Times New Roman" w:eastAsia="Times New Roman" w:hAnsi="Times New Roman" w:cs="Times New Roman"/>
                <w:color w:val="000000"/>
              </w:rPr>
              <w:t>теории функций комплексного переменного</w:t>
            </w:r>
            <w:r w:rsidRPr="00F41147">
              <w:rPr>
                <w:rFonts w:ascii="Times New Roman" w:eastAsia="Times New Roman" w:hAnsi="Times New Roman" w:cs="Times New Roman"/>
                <w:color w:val="000000"/>
              </w:rPr>
              <w:t>, теории рядов, теории дифференциальных уравнений, теории вероятностей и математической статистики.</w:t>
            </w:r>
          </w:p>
          <w:p w:rsidR="00096450" w:rsidRPr="00B503F0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F41147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proofErr w:type="gramEnd"/>
            <w:r w:rsidRPr="00F41147">
              <w:rPr>
                <w:rFonts w:ascii="Times New Roman" w:eastAsia="Times New Roman" w:hAnsi="Times New Roman" w:cs="Times New Roman"/>
                <w:color w:val="000000"/>
              </w:rPr>
              <w:t xml:space="preserve"> умеет: применять полученные знания математического аппарата для решения конкретных задач в области профессиональной деятельности.</w:t>
            </w:r>
          </w:p>
        </w:tc>
        <w:tc>
          <w:tcPr>
            <w:tcW w:w="176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6867" w:rsidRPr="00652987" w:rsidRDefault="00896867" w:rsidP="00896867">
            <w:pPr>
              <w:rPr>
                <w:rFonts w:ascii="Times New Roman" w:hAnsi="Times New Roman" w:cs="Times New Roman"/>
              </w:rPr>
            </w:pPr>
            <w:r w:rsidRPr="00652987">
              <w:rPr>
                <w:rFonts w:ascii="Times New Roman" w:hAnsi="Times New Roman" w:cs="Times New Roman"/>
              </w:rPr>
              <w:t>Решая систему линейных уравнений</w:t>
            </w:r>
            <w:r w:rsidR="002E7260" w:rsidRPr="00652987">
              <w:rPr>
                <w:rFonts w:ascii="Times New Roman" w:hAnsi="Times New Roman" w:cs="Times New Roman"/>
              </w:rPr>
              <w:t xml:space="preserve"> методом Гаусса</w:t>
            </w:r>
            <w:r w:rsidRPr="00652987">
              <w:rPr>
                <w:rFonts w:ascii="Times New Roman" w:hAnsi="Times New Roman" w:cs="Times New Roman"/>
              </w:rPr>
              <w:t xml:space="preserve"> для нахождения неизвестных токов нужно:</w:t>
            </w:r>
          </w:p>
          <w:p w:rsidR="002E7260" w:rsidRPr="00652987" w:rsidRDefault="00896867" w:rsidP="00896867">
            <w:pPr>
              <w:pStyle w:val="a6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2987">
              <w:rPr>
                <w:rFonts w:ascii="Times New Roman" w:hAnsi="Times New Roman" w:cs="Times New Roman"/>
                <w:sz w:val="20"/>
                <w:szCs w:val="20"/>
              </w:rPr>
              <w:t>Выбрать базисные и свободные переменные.</w:t>
            </w:r>
          </w:p>
          <w:p w:rsidR="00896867" w:rsidRPr="00652987" w:rsidRDefault="00896867" w:rsidP="00896867">
            <w:pPr>
              <w:pStyle w:val="a6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2987">
              <w:rPr>
                <w:rFonts w:ascii="Times New Roman" w:hAnsi="Times New Roman" w:cs="Times New Roman"/>
                <w:sz w:val="20"/>
                <w:szCs w:val="20"/>
              </w:rPr>
              <w:t>Выписать расширенную матрицу системы.</w:t>
            </w:r>
          </w:p>
          <w:p w:rsidR="00896867" w:rsidRPr="00652987" w:rsidRDefault="002E7260" w:rsidP="00896867">
            <w:pPr>
              <w:pStyle w:val="a6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2987">
              <w:rPr>
                <w:rFonts w:ascii="Times New Roman" w:hAnsi="Times New Roman" w:cs="Times New Roman"/>
                <w:sz w:val="20"/>
                <w:szCs w:val="20"/>
              </w:rPr>
              <w:t>Найти ранги матрицы системы и расширенной матрицы, сделать вывод о совместности или несовместности системы.</w:t>
            </w:r>
          </w:p>
          <w:p w:rsidR="00896867" w:rsidRPr="00652987" w:rsidRDefault="002E7260" w:rsidP="00896867">
            <w:pPr>
              <w:pStyle w:val="a6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2987">
              <w:rPr>
                <w:rFonts w:ascii="Times New Roman" w:hAnsi="Times New Roman" w:cs="Times New Roman"/>
                <w:sz w:val="20"/>
                <w:szCs w:val="20"/>
              </w:rPr>
              <w:t xml:space="preserve">Записать преобразованную систему уравнений, выразить в ней базисные </w:t>
            </w:r>
            <w:proofErr w:type="gramStart"/>
            <w:r w:rsidRPr="00652987">
              <w:rPr>
                <w:rFonts w:ascii="Times New Roman" w:hAnsi="Times New Roman" w:cs="Times New Roman"/>
                <w:sz w:val="20"/>
                <w:szCs w:val="20"/>
              </w:rPr>
              <w:t>через</w:t>
            </w:r>
            <w:proofErr w:type="gramEnd"/>
            <w:r w:rsidRPr="00652987">
              <w:rPr>
                <w:rFonts w:ascii="Times New Roman" w:hAnsi="Times New Roman" w:cs="Times New Roman"/>
                <w:sz w:val="20"/>
                <w:szCs w:val="20"/>
              </w:rPr>
              <w:t xml:space="preserve"> свободные.</w:t>
            </w:r>
          </w:p>
          <w:p w:rsidR="00896867" w:rsidRPr="00652987" w:rsidRDefault="002E7260" w:rsidP="00896867">
            <w:pPr>
              <w:pStyle w:val="a6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2987">
              <w:rPr>
                <w:rFonts w:ascii="Times New Roman" w:hAnsi="Times New Roman" w:cs="Times New Roman"/>
                <w:sz w:val="20"/>
                <w:szCs w:val="20"/>
              </w:rPr>
              <w:t>Найти базисные переменные «снизу вверх».</w:t>
            </w:r>
          </w:p>
          <w:p w:rsidR="00896867" w:rsidRPr="00652987" w:rsidRDefault="002E7260" w:rsidP="00896867">
            <w:pPr>
              <w:pStyle w:val="a6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2987">
              <w:rPr>
                <w:rFonts w:ascii="Times New Roman" w:hAnsi="Times New Roman" w:cs="Times New Roman"/>
                <w:sz w:val="20"/>
                <w:szCs w:val="20"/>
              </w:rPr>
              <w:t>Преобразовать матрицу к «ступенчатому» виду.</w:t>
            </w:r>
          </w:p>
          <w:p w:rsidR="00896867" w:rsidRPr="00652987" w:rsidRDefault="00896867" w:rsidP="00896867">
            <w:pPr>
              <w:pStyle w:val="a6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2987">
              <w:rPr>
                <w:rFonts w:ascii="Times New Roman" w:hAnsi="Times New Roman" w:cs="Times New Roman"/>
                <w:sz w:val="20"/>
                <w:szCs w:val="20"/>
              </w:rPr>
              <w:t>Записать ответ.</w:t>
            </w:r>
          </w:p>
          <w:p w:rsidR="00096450" w:rsidRPr="00652987" w:rsidRDefault="00096450" w:rsidP="0089686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9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652987" w:rsidRDefault="002E7260" w:rsidP="003B32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2987">
              <w:rPr>
                <w:rFonts w:ascii="Times New Roman" w:eastAsia="Times New Roman" w:hAnsi="Times New Roman" w:cs="Times New Roman"/>
                <w:color w:val="000000"/>
              </w:rPr>
              <w:t>2631457</w:t>
            </w:r>
          </w:p>
        </w:tc>
      </w:tr>
      <w:tr w:rsidR="00096450" w:rsidRPr="00B503F0" w:rsidTr="003B329C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ОПК-1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>Способен</w:t>
            </w:r>
            <w:proofErr w:type="gramEnd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 xml:space="preserve"> решать инженерные задачи в </w:t>
            </w:r>
            <w:r w:rsidRPr="00E5702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702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ОПК-1.1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gramEnd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 xml:space="preserve">рименяет методы высшей математики для решения задач профессиональной </w:t>
            </w:r>
            <w:r w:rsidRPr="00E5702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деятельности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702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</w:t>
            </w:r>
            <w:proofErr w:type="gramStart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proofErr w:type="gramEnd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>.О.12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Математика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F41147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F41147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proofErr w:type="gramEnd"/>
            <w:r w:rsidRPr="00F41147">
              <w:rPr>
                <w:rFonts w:ascii="Times New Roman" w:eastAsia="Times New Roman" w:hAnsi="Times New Roman" w:cs="Times New Roman"/>
                <w:color w:val="000000"/>
              </w:rPr>
              <w:t xml:space="preserve"> знает: основные понятия математического анализа, аналитической </w:t>
            </w:r>
            <w:r w:rsidRPr="00F4114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геометрии, линейной и векторной алгебры, </w:t>
            </w:r>
            <w:r w:rsidRPr="003D7D10">
              <w:rPr>
                <w:rFonts w:ascii="Times New Roman" w:eastAsia="Times New Roman" w:hAnsi="Times New Roman" w:cs="Times New Roman"/>
                <w:color w:val="000000"/>
              </w:rPr>
              <w:t>теории функций комплексного переменного</w:t>
            </w:r>
            <w:r w:rsidRPr="00F41147">
              <w:rPr>
                <w:rFonts w:ascii="Times New Roman" w:eastAsia="Times New Roman" w:hAnsi="Times New Roman" w:cs="Times New Roman"/>
                <w:color w:val="000000"/>
              </w:rPr>
              <w:t xml:space="preserve">, теории рядов, теории дифференциальных уравнений, теории вероятностей и </w:t>
            </w:r>
            <w:r w:rsidRPr="003D7D1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математической статистики</w:t>
            </w:r>
            <w:r w:rsidRPr="00F41147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:rsidR="00096450" w:rsidRPr="00B503F0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F41147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proofErr w:type="gramEnd"/>
            <w:r w:rsidRPr="00F41147">
              <w:rPr>
                <w:rFonts w:ascii="Times New Roman" w:eastAsia="Times New Roman" w:hAnsi="Times New Roman" w:cs="Times New Roman"/>
                <w:color w:val="000000"/>
              </w:rPr>
              <w:t xml:space="preserve"> умеет: применять полученные знания математического аппарата для решения конкретных задач в области профессиональной деятельности.</w:t>
            </w:r>
          </w:p>
        </w:tc>
        <w:tc>
          <w:tcPr>
            <w:tcW w:w="176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652987" w:rsidRDefault="00D36655" w:rsidP="00D36655">
            <w:pPr>
              <w:jc w:val="both"/>
              <w:rPr>
                <w:rFonts w:ascii="Times New Roman" w:hAnsi="Times New Roman" w:cs="Times New Roman"/>
              </w:rPr>
            </w:pPr>
            <w:r w:rsidRPr="00652987">
              <w:rPr>
                <w:rFonts w:ascii="Times New Roman" w:hAnsi="Times New Roman" w:cs="Times New Roman"/>
              </w:rPr>
              <w:lastRenderedPageBreak/>
              <w:t>Получены результаты наблюдений за показаниями вольтметра: 7, 6, 9, 8, 8, ,6, 9, 7, 6, 9, 6, 6, 5, 8, 6. Необходимо найти выборочное</w:t>
            </w:r>
            <w:r w:rsidR="003D7D10" w:rsidRPr="00652987">
              <w:rPr>
                <w:rFonts w:ascii="Times New Roman" w:hAnsi="Times New Roman" w:cs="Times New Roman"/>
              </w:rPr>
              <w:t xml:space="preserve"> среднее квадратическое отклонение</w:t>
            </w:r>
            <w:r w:rsidRPr="00652987">
              <w:rPr>
                <w:rFonts w:ascii="Times New Roman" w:hAnsi="Times New Roman" w:cs="Times New Roman"/>
              </w:rPr>
              <w:t xml:space="preserve"> показаний. Для чего необходимо найти:</w:t>
            </w:r>
          </w:p>
          <w:p w:rsidR="00D36655" w:rsidRPr="00652987" w:rsidRDefault="00D36655" w:rsidP="00D36655">
            <w:pPr>
              <w:pStyle w:val="a6"/>
              <w:numPr>
                <w:ilvl w:val="0"/>
                <w:numId w:val="4"/>
              </w:numPr>
              <w:ind w:left="-30"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529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Найти среднее выборочное квадратов отклонений от среднего выборочного.</w:t>
            </w:r>
          </w:p>
          <w:p w:rsidR="00D36655" w:rsidRPr="00652987" w:rsidRDefault="00D36655" w:rsidP="00D36655">
            <w:pPr>
              <w:pStyle w:val="a6"/>
              <w:numPr>
                <w:ilvl w:val="0"/>
                <w:numId w:val="4"/>
              </w:numPr>
              <w:ind w:left="-30"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52987">
              <w:rPr>
                <w:rFonts w:ascii="Times New Roman" w:hAnsi="Times New Roman" w:cs="Times New Roman"/>
                <w:sz w:val="20"/>
                <w:szCs w:val="20"/>
              </w:rPr>
              <w:t>Составить статистический ряд.</w:t>
            </w:r>
          </w:p>
          <w:p w:rsidR="00D36655" w:rsidRPr="00652987" w:rsidRDefault="00D36655" w:rsidP="00D36655">
            <w:pPr>
              <w:pStyle w:val="a6"/>
              <w:numPr>
                <w:ilvl w:val="0"/>
                <w:numId w:val="4"/>
              </w:numPr>
              <w:ind w:left="-30"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52987">
              <w:rPr>
                <w:rFonts w:ascii="Times New Roman" w:hAnsi="Times New Roman" w:cs="Times New Roman"/>
                <w:sz w:val="20"/>
                <w:szCs w:val="20"/>
              </w:rPr>
              <w:t>Найти среднее выборочное.</w:t>
            </w:r>
          </w:p>
          <w:p w:rsidR="003D7D10" w:rsidRPr="00652987" w:rsidRDefault="00D36655" w:rsidP="00D36655">
            <w:pPr>
              <w:pStyle w:val="a6"/>
              <w:numPr>
                <w:ilvl w:val="0"/>
                <w:numId w:val="4"/>
              </w:numPr>
              <w:ind w:left="-30"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52987">
              <w:rPr>
                <w:rFonts w:ascii="Times New Roman" w:hAnsi="Times New Roman" w:cs="Times New Roman"/>
                <w:sz w:val="20"/>
                <w:szCs w:val="20"/>
              </w:rPr>
              <w:t xml:space="preserve">Найти выборочную дисперсию. </w:t>
            </w:r>
          </w:p>
          <w:p w:rsidR="00D36655" w:rsidRPr="00652987" w:rsidRDefault="003D7D10" w:rsidP="00D36655">
            <w:pPr>
              <w:pStyle w:val="a6"/>
              <w:numPr>
                <w:ilvl w:val="0"/>
                <w:numId w:val="4"/>
              </w:numPr>
              <w:ind w:left="-30"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52987">
              <w:rPr>
                <w:rFonts w:ascii="Times New Roman" w:hAnsi="Times New Roman" w:cs="Times New Roman"/>
                <w:sz w:val="20"/>
                <w:szCs w:val="20"/>
              </w:rPr>
              <w:t>Найти выборочное среднее квадратическое отклонение</w:t>
            </w:r>
            <w:r w:rsidR="00643479" w:rsidRPr="0065298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9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652987" w:rsidRDefault="003D7D10" w:rsidP="003B32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298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23145</w:t>
            </w:r>
          </w:p>
        </w:tc>
      </w:tr>
      <w:tr w:rsidR="00096450" w:rsidRPr="00B503F0" w:rsidTr="003B329C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8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ОПК-1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>Способен</w:t>
            </w:r>
            <w:proofErr w:type="gramEnd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 xml:space="preserve">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ОПК-1.1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gramEnd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>рименяет методы высшей математики для решения задач профессиональной деятельности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proofErr w:type="gramEnd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>.О.12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Математика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F41147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F41147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proofErr w:type="gramEnd"/>
            <w:r w:rsidRPr="00F41147">
              <w:rPr>
                <w:rFonts w:ascii="Times New Roman" w:eastAsia="Times New Roman" w:hAnsi="Times New Roman" w:cs="Times New Roman"/>
                <w:color w:val="000000"/>
              </w:rPr>
              <w:t xml:space="preserve"> знает: </w:t>
            </w:r>
            <w:r w:rsidRPr="00287C2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математического анализа</w:t>
            </w:r>
            <w:r w:rsidRPr="00F41147">
              <w:rPr>
                <w:rFonts w:ascii="Times New Roman" w:eastAsia="Times New Roman" w:hAnsi="Times New Roman" w:cs="Times New Roman"/>
                <w:color w:val="000000"/>
              </w:rPr>
              <w:t xml:space="preserve">, аналитической геометрии, линейной и векторной алгебры, </w:t>
            </w:r>
            <w:r w:rsidRPr="00287C22">
              <w:rPr>
                <w:rFonts w:ascii="Times New Roman" w:eastAsia="Times New Roman" w:hAnsi="Times New Roman" w:cs="Times New Roman"/>
                <w:color w:val="000000"/>
              </w:rPr>
              <w:t>теории функций комплексного переменного</w:t>
            </w:r>
            <w:r w:rsidRPr="00F41147">
              <w:rPr>
                <w:rFonts w:ascii="Times New Roman" w:eastAsia="Times New Roman" w:hAnsi="Times New Roman" w:cs="Times New Roman"/>
                <w:color w:val="000000"/>
              </w:rPr>
              <w:t>, теории рядов, теории дифференциальных уравнений, теории вероятностей и математической статистики.</w:t>
            </w:r>
          </w:p>
          <w:p w:rsidR="00096450" w:rsidRPr="00B503F0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F41147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proofErr w:type="gramEnd"/>
            <w:r w:rsidRPr="00F41147">
              <w:rPr>
                <w:rFonts w:ascii="Times New Roman" w:eastAsia="Times New Roman" w:hAnsi="Times New Roman" w:cs="Times New Roman"/>
                <w:color w:val="000000"/>
              </w:rPr>
              <w:t xml:space="preserve"> умеет: применять полученные знания математического аппарата для решения конкретных задач в области профессиональной </w:t>
            </w:r>
            <w:r w:rsidRPr="00F4114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деятельности.</w:t>
            </w:r>
          </w:p>
        </w:tc>
        <w:tc>
          <w:tcPr>
            <w:tcW w:w="176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CC22D9" w:rsidRDefault="00652987" w:rsidP="0065298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CC22D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Для нахождения напряжения между обкладками необходимо вычислить несобственный интеграл </w:t>
            </w:r>
            <w:r w:rsidRPr="00CC22D9">
              <w:rPr>
                <w:rFonts w:ascii="Times New Roman" w:hAnsi="Times New Roman" w:cs="Times New Roman"/>
                <w:position w:val="-30"/>
              </w:rPr>
              <w:object w:dxaOrig="980" w:dyaOrig="7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.75pt;height:36.75pt" o:ole="">
                  <v:imagedata r:id="rId5" o:title=""/>
                </v:shape>
                <o:OLEObject Type="Embed" ProgID="Equation.3" ShapeID="_x0000_i1025" DrawAspect="Content" ObjectID="_1804683027" r:id="rId6"/>
              </w:object>
            </w:r>
            <w:r w:rsidRPr="00CC22D9">
              <w:rPr>
                <w:rFonts w:ascii="Times New Roman" w:hAnsi="Times New Roman" w:cs="Times New Roman"/>
              </w:rPr>
              <w:t xml:space="preserve">. Порядок вычисления </w:t>
            </w:r>
            <w:r w:rsidRPr="00CC22D9">
              <w:rPr>
                <w:rFonts w:ascii="Times New Roman" w:eastAsia="Times New Roman" w:hAnsi="Times New Roman" w:cs="Times New Roman"/>
                <w:color w:val="000000"/>
              </w:rPr>
              <w:t xml:space="preserve"> интеграла:</w:t>
            </w:r>
          </w:p>
          <w:p w:rsidR="00652987" w:rsidRDefault="00CC22D9" w:rsidP="00652987">
            <w:pPr>
              <w:pStyle w:val="a6"/>
              <w:numPr>
                <w:ilvl w:val="0"/>
                <w:numId w:val="5"/>
              </w:numPr>
              <w:ind w:left="-30"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C22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Применить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формулу Ньютона-Лейбница.</w:t>
            </w:r>
          </w:p>
          <w:p w:rsidR="00CC22D9" w:rsidRDefault="00CC22D9" w:rsidP="00652987">
            <w:pPr>
              <w:pStyle w:val="a6"/>
              <w:numPr>
                <w:ilvl w:val="0"/>
                <w:numId w:val="5"/>
              </w:numPr>
              <w:ind w:left="-30"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Перейти к пределу от определенного интеграла.</w:t>
            </w:r>
          </w:p>
          <w:p w:rsidR="00CC22D9" w:rsidRDefault="00CC22D9" w:rsidP="00652987">
            <w:pPr>
              <w:pStyle w:val="a6"/>
              <w:numPr>
                <w:ilvl w:val="0"/>
                <w:numId w:val="5"/>
              </w:numPr>
              <w:ind w:left="-30"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Вычислить полученный предел.</w:t>
            </w:r>
          </w:p>
          <w:p w:rsidR="00CC22D9" w:rsidRDefault="00CC22D9" w:rsidP="00CC22D9">
            <w:pPr>
              <w:pStyle w:val="a6"/>
              <w:numPr>
                <w:ilvl w:val="0"/>
                <w:numId w:val="5"/>
              </w:numPr>
              <w:ind w:left="-30"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Найти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первообразную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для  подынтегральной функции.</w:t>
            </w:r>
          </w:p>
          <w:p w:rsidR="00CC22D9" w:rsidRPr="00CC22D9" w:rsidRDefault="00CC22D9" w:rsidP="00652987">
            <w:pPr>
              <w:pStyle w:val="a6"/>
              <w:numPr>
                <w:ilvl w:val="0"/>
                <w:numId w:val="5"/>
              </w:numPr>
              <w:ind w:left="-30"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Записать ответ.</w:t>
            </w:r>
          </w:p>
        </w:tc>
        <w:tc>
          <w:tcPr>
            <w:tcW w:w="69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652987" w:rsidRDefault="00CC22D9" w:rsidP="003B32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24135</w:t>
            </w:r>
          </w:p>
        </w:tc>
      </w:tr>
      <w:tr w:rsidR="00096450" w:rsidRPr="00B503F0" w:rsidTr="003B329C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9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ОПК-1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>Способен</w:t>
            </w:r>
            <w:proofErr w:type="gramEnd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 xml:space="preserve">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ОПК-1.1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gramEnd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>рименяет методы высшей математики для решения задач профессиональной деятельности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proofErr w:type="gramEnd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>.О.12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Математика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F41147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F41147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proofErr w:type="gramEnd"/>
            <w:r w:rsidRPr="00F41147">
              <w:rPr>
                <w:rFonts w:ascii="Times New Roman" w:eastAsia="Times New Roman" w:hAnsi="Times New Roman" w:cs="Times New Roman"/>
                <w:color w:val="000000"/>
              </w:rPr>
              <w:t xml:space="preserve"> знает: основные понятия математического анализа, аналитической геометрии, линейной и векторной алгебры, </w:t>
            </w:r>
            <w:r w:rsidRPr="0009645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теории функций комплексного переменного</w:t>
            </w:r>
            <w:r w:rsidRPr="00F41147">
              <w:rPr>
                <w:rFonts w:ascii="Times New Roman" w:eastAsia="Times New Roman" w:hAnsi="Times New Roman" w:cs="Times New Roman"/>
                <w:color w:val="000000"/>
              </w:rPr>
              <w:t>, теории рядов, теории дифференциальных уравнений, теории вероятностей и математической статистики.</w:t>
            </w:r>
          </w:p>
          <w:p w:rsidR="00096450" w:rsidRPr="00B503F0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F41147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proofErr w:type="gramEnd"/>
            <w:r w:rsidRPr="00F41147">
              <w:rPr>
                <w:rFonts w:ascii="Times New Roman" w:eastAsia="Times New Roman" w:hAnsi="Times New Roman" w:cs="Times New Roman"/>
                <w:color w:val="000000"/>
              </w:rPr>
              <w:t xml:space="preserve"> умеет: применять полученные знания математического аппарата для решения конкретных задач в области профессиональной деятельности.</w:t>
            </w:r>
          </w:p>
        </w:tc>
        <w:tc>
          <w:tcPr>
            <w:tcW w:w="176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C22" w:rsidRPr="00287C22" w:rsidRDefault="00287C22" w:rsidP="00287C22">
            <w:pPr>
              <w:rPr>
                <w:rFonts w:ascii="Times New Roman" w:hAnsi="Times New Roman" w:cs="Times New Roman"/>
              </w:rPr>
            </w:pPr>
            <w:r w:rsidRPr="00287C22">
              <w:rPr>
                <w:rFonts w:ascii="Times New Roman" w:hAnsi="Times New Roman" w:cs="Times New Roman"/>
              </w:rPr>
              <w:t>Мощность, передаваемая полем из первой катушки во вторую, вычисляется по формуле</w:t>
            </w:r>
            <w:proofErr w:type="gramStart"/>
            <w:r w:rsidRPr="00287C22">
              <w:rPr>
                <w:rFonts w:ascii="Times New Roman" w:hAnsi="Times New Roman" w:cs="Times New Roman"/>
              </w:rPr>
              <w:t xml:space="preserve"> </w:t>
            </w:r>
            <m:oMath>
              <m:r>
                <w:rPr>
                  <w:rFonts w:ascii="Cambria Math" w:hAnsi="Cambria Math" w:cs="Times New Roman"/>
                </w:rPr>
                <m:t>P</m:t>
              </m:r>
              <m:r>
                <w:rPr>
                  <w:rFonts w:ascii="Cambria Math" w:hAnsi="Times New Roman" w:cs="Times New Roman"/>
                </w:rPr>
                <m:t>=</m:t>
              </m:r>
              <m:r>
                <w:rPr>
                  <w:rFonts w:ascii="Cambria Math" w:hAnsi="Cambria Math" w:cs="Times New Roman"/>
                </w:rPr>
                <m:t>Re</m:t>
              </m:r>
              <m:r>
                <w:rPr>
                  <w:rFonts w:ascii="Cambria Math" w:hAnsi="Times New Roman" w:cs="Times New Roman"/>
                </w:rPr>
                <m:t>(</m:t>
              </m:r>
              <m:r>
                <w:rPr>
                  <w:rFonts w:ascii="Cambria Math" w:hAnsi="Cambria Math" w:cs="Times New Roman"/>
                </w:rPr>
                <m:t>U</m:t>
              </m:r>
              <m:r>
                <w:rPr>
                  <w:rFonts w:ascii="Times New Roman" w:hAnsi="Times New Roman" w:cs="Times New Roman"/>
                </w:rPr>
                <m:t>∙</m:t>
              </m:r>
              <m:r>
                <w:rPr>
                  <w:rFonts w:ascii="Cambria Math" w:hAnsi="Cambria Math" w:cs="Times New Roman"/>
                </w:rPr>
                <m:t>I</m:t>
              </m:r>
              <m:r>
                <w:rPr>
                  <w:rFonts w:ascii="Cambria Math" w:hAnsi="Times New Roman" w:cs="Times New Roman"/>
                </w:rPr>
                <m:t>)</m:t>
              </m:r>
            </m:oMath>
            <w:r w:rsidRPr="00287C22">
              <w:rPr>
                <w:rFonts w:ascii="Times New Roman" w:eastAsiaTheme="minorEastAsia" w:hAnsi="Times New Roman" w:cs="Times New Roman"/>
              </w:rPr>
              <w:t xml:space="preserve">. </w:t>
            </w:r>
            <w:proofErr w:type="gramEnd"/>
            <w:r w:rsidRPr="00287C22">
              <w:rPr>
                <w:rFonts w:ascii="Times New Roman" w:eastAsiaTheme="minorEastAsia" w:hAnsi="Times New Roman" w:cs="Times New Roman"/>
              </w:rPr>
              <w:t xml:space="preserve">Найти значение </w:t>
            </w:r>
            <m:oMath>
              <m:r>
                <w:rPr>
                  <w:rFonts w:ascii="Cambria Math" w:hAnsi="Cambria Math" w:cs="Times New Roman"/>
                </w:rPr>
                <m:t>P</m:t>
              </m:r>
            </m:oMath>
            <w:r w:rsidRPr="00287C22">
              <w:rPr>
                <w:rFonts w:ascii="Times New Roman" w:eastAsiaTheme="minorEastAsia" w:hAnsi="Times New Roman" w:cs="Times New Roman"/>
              </w:rPr>
              <w:t xml:space="preserve">, если напряжение </w:t>
            </w:r>
            <m:oMath>
              <m:r>
                <w:rPr>
                  <w:rFonts w:ascii="Cambria Math" w:hAnsi="Cambria Math" w:cs="Times New Roman"/>
                </w:rPr>
                <m:t>U</m:t>
              </m:r>
              <m:r>
                <w:rPr>
                  <w:rFonts w:ascii="Cambria Math" w:hAnsi="Times New Roman" w:cs="Times New Roman"/>
                </w:rPr>
                <m:t>=1+</m:t>
              </m:r>
              <m:r>
                <w:rPr>
                  <w:rFonts w:ascii="Cambria Math" w:hAnsi="Cambria Math" w:cs="Times New Roman"/>
                </w:rPr>
                <m:t>i</m:t>
              </m:r>
            </m:oMath>
            <w:r w:rsidRPr="00287C22">
              <w:rPr>
                <w:rFonts w:ascii="Times New Roman" w:eastAsiaTheme="minorEastAsia" w:hAnsi="Times New Roman" w:cs="Times New Roman"/>
              </w:rPr>
              <w:t xml:space="preserve"> (</w:t>
            </w:r>
            <w:r w:rsidR="003B329C">
              <w:rPr>
                <w:rFonts w:ascii="Times New Roman" w:eastAsiaTheme="minorEastAsia" w:hAnsi="Times New Roman" w:cs="Times New Roman"/>
              </w:rPr>
              <w:t>В</w:t>
            </w:r>
            <w:r w:rsidRPr="00287C22">
              <w:rPr>
                <w:rFonts w:ascii="Times New Roman" w:eastAsiaTheme="minorEastAsia" w:hAnsi="Times New Roman" w:cs="Times New Roman"/>
              </w:rPr>
              <w:t xml:space="preserve">), ток </w:t>
            </w:r>
            <m:oMath>
              <m:r>
                <w:rPr>
                  <w:rFonts w:ascii="Cambria Math" w:hAnsi="Cambria Math" w:cs="Times New Roman"/>
                </w:rPr>
                <m:t>I</m:t>
              </m:r>
              <m:r>
                <w:rPr>
                  <w:rFonts w:ascii="Cambria Math" w:hAnsi="Times New Roman" w:cs="Times New Roman"/>
                </w:rPr>
                <m:t>=2</m:t>
              </m:r>
              <m:r>
                <w:rPr>
                  <w:rFonts w:ascii="Cambria Math" w:hAnsi="Times New Roman" w:cs="Times New Roman"/>
                </w:rPr>
                <m:t>-</m:t>
              </m:r>
              <m:r>
                <w:rPr>
                  <w:rFonts w:ascii="Cambria Math" w:hAnsi="Cambria Math" w:cs="Times New Roman"/>
                </w:rPr>
                <m:t>i</m:t>
              </m:r>
            </m:oMath>
            <w:r w:rsidR="003B329C">
              <w:rPr>
                <w:rFonts w:ascii="Times New Roman" w:eastAsiaTheme="minorEastAsia" w:hAnsi="Times New Roman" w:cs="Times New Roman"/>
              </w:rPr>
              <w:t xml:space="preserve"> (А</w:t>
            </w:r>
            <w:r w:rsidRPr="00287C22">
              <w:rPr>
                <w:rFonts w:ascii="Times New Roman" w:eastAsiaTheme="minorEastAsia" w:hAnsi="Times New Roman" w:cs="Times New Roman"/>
              </w:rPr>
              <w:t>).</w:t>
            </w:r>
          </w:p>
          <w:p w:rsidR="00096450" w:rsidRPr="00287C22" w:rsidRDefault="00287C22" w:rsidP="00287C2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Theme="minorEastAsia" w:hAnsi="Times New Roman" w:cs="Times New Roman"/>
              </w:rPr>
              <w:t>Выбрать один верный о</w:t>
            </w:r>
            <w:r w:rsidRPr="00287C22">
              <w:rPr>
                <w:rFonts w:ascii="Times New Roman" w:eastAsiaTheme="minorEastAsia" w:hAnsi="Times New Roman" w:cs="Times New Roman"/>
              </w:rPr>
              <w:t xml:space="preserve">твет: </w:t>
            </w:r>
            <w:r>
              <w:rPr>
                <w:rFonts w:ascii="Times New Roman" w:eastAsiaTheme="minorEastAsia" w:hAnsi="Times New Roman" w:cs="Times New Roman"/>
              </w:rPr>
              <w:t>1) 2;</w:t>
            </w:r>
            <w:r w:rsidR="003B329C">
              <w:rPr>
                <w:rFonts w:ascii="Times New Roman" w:eastAsiaTheme="minorEastAsia" w:hAnsi="Times New Roman" w:cs="Times New Roman"/>
              </w:rPr>
              <w:t xml:space="preserve">  </w:t>
            </w:r>
            <w:r>
              <w:rPr>
                <w:rFonts w:ascii="Times New Roman" w:eastAsiaTheme="minorEastAsia" w:hAnsi="Times New Roman" w:cs="Times New Roman"/>
              </w:rPr>
              <w:t xml:space="preserve"> 2) </w:t>
            </w:r>
            <w:r w:rsidRPr="00287C22">
              <w:rPr>
                <w:rFonts w:ascii="Times New Roman" w:eastAsiaTheme="minorEastAsia" w:hAnsi="Times New Roman" w:cs="Times New Roman"/>
              </w:rPr>
              <w:t>3</w:t>
            </w:r>
            <w:r>
              <w:rPr>
                <w:rFonts w:ascii="Times New Roman" w:eastAsiaTheme="minorEastAsia" w:hAnsi="Times New Roman" w:cs="Times New Roman"/>
              </w:rPr>
              <w:t>;</w:t>
            </w:r>
            <w:r w:rsidR="003B329C">
              <w:rPr>
                <w:rFonts w:ascii="Times New Roman" w:eastAsiaTheme="minorEastAsia" w:hAnsi="Times New Roman" w:cs="Times New Roman"/>
              </w:rPr>
              <w:t xml:space="preserve">  </w:t>
            </w:r>
            <w:r>
              <w:rPr>
                <w:rFonts w:ascii="Times New Roman" w:eastAsiaTheme="minorEastAsia" w:hAnsi="Times New Roman" w:cs="Times New Roman"/>
              </w:rPr>
              <w:t xml:space="preserve"> 3) 1;</w:t>
            </w:r>
            <w:r w:rsidR="003B329C">
              <w:rPr>
                <w:rFonts w:ascii="Times New Roman" w:eastAsiaTheme="minorEastAsia" w:hAnsi="Times New Roman" w:cs="Times New Roman"/>
              </w:rPr>
              <w:t xml:space="preserve">  </w:t>
            </w:r>
            <w:r>
              <w:rPr>
                <w:rFonts w:ascii="Times New Roman" w:eastAsiaTheme="minorEastAsia" w:hAnsi="Times New Roman" w:cs="Times New Roman"/>
              </w:rPr>
              <w:t xml:space="preserve"> 4) </w:t>
            </w:r>
            <w:r w:rsidR="003B329C">
              <w:rPr>
                <w:rFonts w:ascii="Times New Roman" w:eastAsiaTheme="minorEastAsia" w:hAnsi="Times New Roman" w:cs="Times New Roman"/>
              </w:rPr>
              <w:t>5</w:t>
            </w:r>
            <w:r w:rsidRPr="00287C22">
              <w:rPr>
                <w:rFonts w:ascii="Times New Roman" w:eastAsiaTheme="minorEastAsia" w:hAnsi="Times New Roman" w:cs="Times New Roman"/>
              </w:rPr>
              <w:t>.</w:t>
            </w:r>
          </w:p>
        </w:tc>
        <w:tc>
          <w:tcPr>
            <w:tcW w:w="69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Default="00287C22" w:rsidP="003B32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2)</w:t>
            </w:r>
          </w:p>
          <w:p w:rsidR="003B329C" w:rsidRPr="00B503F0" w:rsidRDefault="003B329C" w:rsidP="003B32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Найти произведение </w:t>
            </w:r>
            <m:oMath>
              <m:r>
                <w:rPr>
                  <w:rFonts w:ascii="Cambria Math" w:hAnsi="Cambria Math" w:cs="Times New Roman"/>
                </w:rPr>
                <m:t>U</m:t>
              </m:r>
              <m:r>
                <w:rPr>
                  <w:rFonts w:ascii="Times New Roman" w:hAnsi="Times New Roman" w:cs="Times New Roman"/>
                </w:rPr>
                <m:t>∙</m:t>
              </m:r>
              <m:r>
                <w:rPr>
                  <w:rFonts w:ascii="Cambria Math" w:hAnsi="Cambria Math" w:cs="Times New Roman"/>
                </w:rPr>
                <m:t>I</m:t>
              </m:r>
            </m:oMath>
            <w:r>
              <w:rPr>
                <w:rFonts w:ascii="Times New Roman" w:eastAsia="Times New Roman" w:hAnsi="Times New Roman" w:cs="Times New Roman"/>
              </w:rPr>
              <w:t>, записать действительную часть комплексного числа.</w:t>
            </w:r>
          </w:p>
        </w:tc>
      </w:tr>
      <w:tr w:rsidR="00096450" w:rsidRPr="00B503F0" w:rsidTr="003B329C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ОПК-1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>Способен</w:t>
            </w:r>
            <w:proofErr w:type="gramEnd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 xml:space="preserve">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ОПК-1.1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gramEnd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>рименяет методы высшей математики для решения задач профессиональной деятельности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proofErr w:type="gramEnd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>.О.12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Математика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F41147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F41147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proofErr w:type="gramEnd"/>
            <w:r w:rsidRPr="00F41147">
              <w:rPr>
                <w:rFonts w:ascii="Times New Roman" w:eastAsia="Times New Roman" w:hAnsi="Times New Roman" w:cs="Times New Roman"/>
                <w:color w:val="000000"/>
              </w:rPr>
              <w:t xml:space="preserve"> знает: </w:t>
            </w:r>
            <w:r w:rsidRPr="003B329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математического анализа</w:t>
            </w:r>
            <w:r w:rsidRPr="00F41147">
              <w:rPr>
                <w:rFonts w:ascii="Times New Roman" w:eastAsia="Times New Roman" w:hAnsi="Times New Roman" w:cs="Times New Roman"/>
                <w:color w:val="000000"/>
              </w:rPr>
              <w:t xml:space="preserve">, аналитической геометрии, линейной и векторной алгебры, </w:t>
            </w:r>
            <w:r w:rsidRPr="003B329C">
              <w:rPr>
                <w:rFonts w:ascii="Times New Roman" w:eastAsia="Times New Roman" w:hAnsi="Times New Roman" w:cs="Times New Roman"/>
                <w:color w:val="000000"/>
              </w:rPr>
              <w:t>теории функций комплексного переменного</w:t>
            </w:r>
            <w:r w:rsidRPr="00F41147">
              <w:rPr>
                <w:rFonts w:ascii="Times New Roman" w:eastAsia="Times New Roman" w:hAnsi="Times New Roman" w:cs="Times New Roman"/>
                <w:color w:val="000000"/>
              </w:rPr>
              <w:t>, теории рядов, теории дифференциальных уравнений, теории вероятностей и математической статистики.</w:t>
            </w:r>
          </w:p>
          <w:p w:rsidR="00096450" w:rsidRPr="00B503F0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F41147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proofErr w:type="gramEnd"/>
            <w:r w:rsidRPr="00F41147">
              <w:rPr>
                <w:rFonts w:ascii="Times New Roman" w:eastAsia="Times New Roman" w:hAnsi="Times New Roman" w:cs="Times New Roman"/>
                <w:color w:val="000000"/>
              </w:rPr>
              <w:t xml:space="preserve"> умеет: применять </w:t>
            </w:r>
            <w:r w:rsidRPr="00F4114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полученные знания математического аппарата для решения конкретных задач в области профессиональной деятельности.</w:t>
            </w:r>
          </w:p>
        </w:tc>
        <w:tc>
          <w:tcPr>
            <w:tcW w:w="176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Default="003B329C" w:rsidP="003B329C">
            <w:pPr>
              <w:rPr>
                <w:rFonts w:ascii="Times New Roman" w:eastAsiaTheme="minorEastAsia" w:hAnsi="Times New Roman" w:cs="Times New Roman"/>
              </w:rPr>
            </w:pPr>
            <w:r w:rsidRPr="003B329C">
              <w:rPr>
                <w:rFonts w:ascii="Times New Roman" w:eastAsiaTheme="minorEastAsia" w:hAnsi="Times New Roman" w:cs="Times New Roman"/>
              </w:rPr>
              <w:lastRenderedPageBreak/>
              <w:t xml:space="preserve">При каком сопротивлении </w:t>
            </w:r>
            <m:oMath>
              <m:r>
                <w:rPr>
                  <w:rFonts w:ascii="Cambria Math" w:hAnsi="Cambria Math" w:cs="Times New Roman"/>
                </w:rPr>
                <m:t>r</m:t>
              </m:r>
            </m:oMath>
            <w:r w:rsidRPr="003B329C">
              <w:rPr>
                <w:rFonts w:ascii="Times New Roman" w:eastAsiaTheme="minorEastAsia" w:hAnsi="Times New Roman" w:cs="Times New Roman"/>
              </w:rPr>
              <w:t xml:space="preserve"> мощность </w:t>
            </w:r>
            <m:oMath>
              <m:r>
                <w:rPr>
                  <w:rFonts w:ascii="Cambria Math" w:hAnsi="Cambria Math" w:cs="Times New Roman"/>
                </w:rPr>
                <m:t>P</m:t>
              </m:r>
            </m:oMath>
            <w:r w:rsidRPr="003B329C">
              <w:rPr>
                <w:rFonts w:ascii="Times New Roman" w:eastAsiaTheme="minorEastAsia" w:hAnsi="Times New Roman" w:cs="Times New Roman"/>
              </w:rPr>
              <w:t xml:space="preserve"> будет максимальной, если </w:t>
            </w:r>
            <m:oMath>
              <m:r>
                <w:rPr>
                  <w:rFonts w:ascii="Cambria Math" w:hAnsi="Cambria Math" w:cs="Times New Roman"/>
                </w:rPr>
                <m:t>P</m:t>
              </m:r>
              <m:r>
                <w:rPr>
                  <w:rFonts w:ascii="Cambria Math" w:hAnsi="Times New Roman" w:cs="Times New Roman"/>
                </w:rPr>
                <m:t>=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</w:rPr>
                    <m:t>100</m:t>
                  </m:r>
                  <m:r>
                    <w:rPr>
                      <w:rFonts w:ascii="Cambria Math" w:hAnsi="Cambria Math" w:cs="Times New Roman"/>
                    </w:rPr>
                    <m:t>r</m:t>
                  </m:r>
                </m:num>
                <m:den>
                  <m:sSup>
                    <m:sSupPr>
                      <m:ctrlPr>
                        <w:rPr>
                          <w:rFonts w:ascii="Cambria Math" w:hAnsi="Times New Roman" w:cs="Times New Roman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Times New Roman" w:cs="Times New Roman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r</m:t>
                          </m:r>
                          <m:r>
                            <w:rPr>
                              <w:rFonts w:ascii="Cambria Math" w:hAnsi="Times New Roman" w:cs="Times New Roman"/>
                            </w:rPr>
                            <m:t>+1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Times New Roman" w:cs="Times New Roman"/>
                        </w:rPr>
                        <m:t>2</m:t>
                      </m:r>
                    </m:sup>
                  </m:sSup>
                </m:den>
              </m:f>
            </m:oMath>
            <w:r w:rsidRPr="003B329C">
              <w:rPr>
                <w:rFonts w:ascii="Times New Roman" w:eastAsiaTheme="minorEastAsia" w:hAnsi="Times New Roman" w:cs="Times New Roman"/>
              </w:rPr>
              <w:t>.</w:t>
            </w:r>
          </w:p>
          <w:p w:rsidR="003B329C" w:rsidRPr="003B329C" w:rsidRDefault="003B329C" w:rsidP="003B329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Theme="minorEastAsia" w:hAnsi="Times New Roman" w:cs="Times New Roman"/>
              </w:rPr>
              <w:t>Выбрать один верный о</w:t>
            </w:r>
            <w:r w:rsidRPr="00287C22">
              <w:rPr>
                <w:rFonts w:ascii="Times New Roman" w:eastAsiaTheme="minorEastAsia" w:hAnsi="Times New Roman" w:cs="Times New Roman"/>
              </w:rPr>
              <w:t xml:space="preserve">твет: </w:t>
            </w:r>
            <w:r>
              <w:rPr>
                <w:rFonts w:ascii="Times New Roman" w:eastAsiaTheme="minorEastAsia" w:hAnsi="Times New Roman" w:cs="Times New Roman"/>
              </w:rPr>
              <w:t xml:space="preserve">1) 2;   2) </w:t>
            </w:r>
            <w:r w:rsidRPr="00287C22">
              <w:rPr>
                <w:rFonts w:ascii="Times New Roman" w:eastAsiaTheme="minorEastAsia" w:hAnsi="Times New Roman" w:cs="Times New Roman"/>
              </w:rPr>
              <w:t>3</w:t>
            </w:r>
            <w:r>
              <w:rPr>
                <w:rFonts w:ascii="Times New Roman" w:eastAsiaTheme="minorEastAsia" w:hAnsi="Times New Roman" w:cs="Times New Roman"/>
              </w:rPr>
              <w:t>;   3) 1;   4) 5</w:t>
            </w:r>
            <w:r w:rsidRPr="00287C22">
              <w:rPr>
                <w:rFonts w:ascii="Times New Roman" w:eastAsiaTheme="minorEastAsia" w:hAnsi="Times New Roman" w:cs="Times New Roman"/>
              </w:rPr>
              <w:t>.</w:t>
            </w:r>
          </w:p>
        </w:tc>
        <w:tc>
          <w:tcPr>
            <w:tcW w:w="69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3B329C" w:rsidRDefault="003B329C" w:rsidP="003B32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B329C">
              <w:rPr>
                <w:rFonts w:ascii="Times New Roman" w:eastAsia="Times New Roman" w:hAnsi="Times New Roman" w:cs="Times New Roman"/>
                <w:color w:val="000000"/>
              </w:rPr>
              <w:t>3)</w:t>
            </w:r>
          </w:p>
          <w:p w:rsidR="003B329C" w:rsidRPr="003B329C" w:rsidRDefault="003B329C" w:rsidP="003B32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B329C">
              <w:rPr>
                <w:rFonts w:ascii="Times New Roman" w:eastAsiaTheme="minorEastAsia" w:hAnsi="Times New Roman" w:cs="Times New Roman"/>
              </w:rPr>
              <w:t>Нужно найти точку максимума функции.</w:t>
            </w:r>
          </w:p>
        </w:tc>
      </w:tr>
      <w:tr w:rsidR="00096450" w:rsidRPr="00B503F0" w:rsidTr="003B329C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11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ОПК-1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>Способен</w:t>
            </w:r>
            <w:proofErr w:type="gramEnd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 xml:space="preserve">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ОПК-1.1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gramEnd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>рименяет методы высшей математики для решения задач профессиональной деятельности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proofErr w:type="gramEnd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>.О.12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Математика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F41147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F41147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proofErr w:type="gramEnd"/>
            <w:r w:rsidRPr="00F41147">
              <w:rPr>
                <w:rFonts w:ascii="Times New Roman" w:eastAsia="Times New Roman" w:hAnsi="Times New Roman" w:cs="Times New Roman"/>
                <w:color w:val="000000"/>
              </w:rPr>
              <w:t xml:space="preserve"> знает: основные понятия математического анализа, аналитической геометрии, линейной и </w:t>
            </w:r>
            <w:r w:rsidRPr="00B47B4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векторной алгебры</w:t>
            </w:r>
            <w:r w:rsidRPr="00F41147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B47B40">
              <w:rPr>
                <w:rFonts w:ascii="Times New Roman" w:eastAsia="Times New Roman" w:hAnsi="Times New Roman" w:cs="Times New Roman"/>
                <w:color w:val="000000"/>
              </w:rPr>
              <w:t>теории функций комплексного переменного</w:t>
            </w:r>
            <w:r w:rsidRPr="00F41147">
              <w:rPr>
                <w:rFonts w:ascii="Times New Roman" w:eastAsia="Times New Roman" w:hAnsi="Times New Roman" w:cs="Times New Roman"/>
                <w:color w:val="000000"/>
              </w:rPr>
              <w:t>, теории рядов, теории дифференциальных уравнений, теории вероятностей и математической статистики.</w:t>
            </w:r>
          </w:p>
          <w:p w:rsidR="00096450" w:rsidRPr="00B503F0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F41147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proofErr w:type="gramEnd"/>
            <w:r w:rsidRPr="00F41147">
              <w:rPr>
                <w:rFonts w:ascii="Times New Roman" w:eastAsia="Times New Roman" w:hAnsi="Times New Roman" w:cs="Times New Roman"/>
                <w:color w:val="000000"/>
              </w:rPr>
              <w:t xml:space="preserve"> умеет: применять полученные знания математического аппарата для решения конкретных задач в области профессиональной деятельности.</w:t>
            </w:r>
          </w:p>
        </w:tc>
        <w:tc>
          <w:tcPr>
            <w:tcW w:w="176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Default="003B329C" w:rsidP="003B329C">
            <w:pPr>
              <w:rPr>
                <w:rFonts w:ascii="Times New Roman" w:hAnsi="Times New Roman" w:cs="Times New Roman"/>
              </w:rPr>
            </w:pPr>
            <w:r w:rsidRPr="003B329C">
              <w:rPr>
                <w:rFonts w:ascii="Times New Roman" w:hAnsi="Times New Roman" w:cs="Times New Roman"/>
              </w:rPr>
              <w:t>Определить работу по перемещению тела из точки</w:t>
            </w:r>
            <w:proofErr w:type="gramStart"/>
            <w:r w:rsidRPr="003B329C">
              <w:rPr>
                <w:rFonts w:ascii="Times New Roman" w:hAnsi="Times New Roman" w:cs="Times New Roman"/>
              </w:rPr>
              <w:t xml:space="preserve"> </w:t>
            </w:r>
            <w:r w:rsidRPr="003B329C">
              <w:rPr>
                <w:rFonts w:ascii="Times New Roman" w:hAnsi="Times New Roman" w:cs="Times New Roman"/>
                <w:i/>
              </w:rPr>
              <w:t>А</w:t>
            </w:r>
            <w:proofErr w:type="gramEnd"/>
            <w:r w:rsidRPr="003B329C">
              <w:rPr>
                <w:rFonts w:ascii="Times New Roman" w:hAnsi="Times New Roman" w:cs="Times New Roman"/>
                <w:i/>
              </w:rPr>
              <w:t>(1,3,-2)</w:t>
            </w:r>
            <w:r w:rsidRPr="003B329C">
              <w:rPr>
                <w:rFonts w:ascii="Times New Roman" w:hAnsi="Times New Roman" w:cs="Times New Roman"/>
              </w:rPr>
              <w:t xml:space="preserve"> в точку </w:t>
            </w:r>
            <w:r w:rsidRPr="003B329C">
              <w:rPr>
                <w:rFonts w:ascii="Times New Roman" w:hAnsi="Times New Roman" w:cs="Times New Roman"/>
                <w:i/>
              </w:rPr>
              <w:t>В(4,2,5)</w:t>
            </w:r>
            <w:r w:rsidRPr="003B329C">
              <w:rPr>
                <w:rFonts w:ascii="Times New Roman" w:hAnsi="Times New Roman" w:cs="Times New Roman"/>
              </w:rPr>
              <w:t xml:space="preserve"> под действием силы </w:t>
            </w:r>
            <w:r w:rsidRPr="003B329C">
              <w:rPr>
                <w:rFonts w:ascii="Times New Roman" w:hAnsi="Times New Roman" w:cs="Times New Roman"/>
                <w:position w:val="-10"/>
              </w:rPr>
              <w:object w:dxaOrig="1219" w:dyaOrig="360">
                <v:shape id="_x0000_i1028" type="#_x0000_t75" style="width:60.75pt;height:18pt" o:ole="">
                  <v:imagedata r:id="rId7" o:title=""/>
                </v:shape>
                <o:OLEObject Type="Embed" ProgID="Equation.3" ShapeID="_x0000_i1028" DrawAspect="Content" ObjectID="_1804683028" r:id="rId8"/>
              </w:object>
            </w:r>
            <w:r w:rsidRPr="003B329C">
              <w:rPr>
                <w:rFonts w:ascii="Times New Roman" w:hAnsi="Times New Roman" w:cs="Times New Roman"/>
              </w:rPr>
              <w:t>.</w:t>
            </w:r>
          </w:p>
          <w:p w:rsidR="003B329C" w:rsidRPr="003B329C" w:rsidRDefault="003B329C" w:rsidP="003B329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Theme="minorEastAsia" w:hAnsi="Times New Roman" w:cs="Times New Roman"/>
              </w:rPr>
              <w:t>Выбрать один верный о</w:t>
            </w:r>
            <w:r w:rsidRPr="00287C22">
              <w:rPr>
                <w:rFonts w:ascii="Times New Roman" w:eastAsiaTheme="minorEastAsia" w:hAnsi="Times New Roman" w:cs="Times New Roman"/>
              </w:rPr>
              <w:t xml:space="preserve">твет: </w:t>
            </w:r>
            <w:r>
              <w:rPr>
                <w:rFonts w:ascii="Times New Roman" w:eastAsiaTheme="minorEastAsia" w:hAnsi="Times New Roman" w:cs="Times New Roman"/>
              </w:rPr>
              <w:t xml:space="preserve">1) 21;   2) </w:t>
            </w:r>
            <w:r w:rsidRPr="00287C22">
              <w:rPr>
                <w:rFonts w:ascii="Times New Roman" w:eastAsiaTheme="minorEastAsia" w:hAnsi="Times New Roman" w:cs="Times New Roman"/>
              </w:rPr>
              <w:t>3</w:t>
            </w:r>
            <w:r>
              <w:rPr>
                <w:rFonts w:ascii="Times New Roman" w:eastAsiaTheme="minorEastAsia" w:hAnsi="Times New Roman" w:cs="Times New Roman"/>
              </w:rPr>
              <w:t>8;   3) 1</w:t>
            </w:r>
            <w:r w:rsidR="00B47B40">
              <w:rPr>
                <w:rFonts w:ascii="Times New Roman" w:eastAsiaTheme="minorEastAsia" w:hAnsi="Times New Roman" w:cs="Times New Roman"/>
              </w:rPr>
              <w:t>4;   4) 34</w:t>
            </w:r>
            <w:r w:rsidRPr="00287C22">
              <w:rPr>
                <w:rFonts w:ascii="Times New Roman" w:eastAsiaTheme="minorEastAsia" w:hAnsi="Times New Roman" w:cs="Times New Roman"/>
              </w:rPr>
              <w:t>.</w:t>
            </w:r>
          </w:p>
        </w:tc>
        <w:tc>
          <w:tcPr>
            <w:tcW w:w="69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Default="00B47B40" w:rsidP="003B32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4)</w:t>
            </w:r>
          </w:p>
          <w:p w:rsidR="00B47B40" w:rsidRPr="00B503F0" w:rsidRDefault="00B47B40" w:rsidP="003B32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Найти координаты вектора </w:t>
            </w:r>
            <w:r w:rsidRPr="00354D43">
              <w:rPr>
                <w:position w:val="-4"/>
              </w:rPr>
              <w:object w:dxaOrig="400" w:dyaOrig="320">
                <v:shape id="_x0000_i1026" type="#_x0000_t75" style="width:20.25pt;height:15.75pt" o:ole="">
                  <v:imagedata r:id="rId9" o:title=""/>
                </v:shape>
                <o:OLEObject Type="Embed" ProgID="Equation.3" ShapeID="_x0000_i1026" DrawAspect="Content" ObjectID="_1804683029" r:id="rId10"/>
              </w:object>
            </w:r>
            <w:r>
              <w:t>,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найти скалярное произведение </w:t>
            </w:r>
            <w:r w:rsidR="00E23E67" w:rsidRPr="00B47B40">
              <w:rPr>
                <w:position w:val="-4"/>
              </w:rPr>
              <w:object w:dxaOrig="720" w:dyaOrig="320">
                <v:shape id="_x0000_i1027" type="#_x0000_t75" style="width:36pt;height:15.75pt" o:ole="">
                  <v:imagedata r:id="rId11" o:title=""/>
                </v:shape>
                <o:OLEObject Type="Embed" ProgID="Equation.3" ShapeID="_x0000_i1027" DrawAspect="Content" ObjectID="_1804683030" r:id="rId12"/>
              </w:objec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096450" w:rsidRPr="00B503F0" w:rsidTr="003B329C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ОПК-1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>Способен</w:t>
            </w:r>
            <w:proofErr w:type="gramEnd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 xml:space="preserve"> решать инженерные задачи в профессиональной деятельности с использованием методов естественных наук, </w:t>
            </w:r>
            <w:r w:rsidRPr="00E5702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математического анализа и моделирования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702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ОПК-1.1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gramEnd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>рименяет методы высшей математики для решения задач профессиональной деятельности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proofErr w:type="gramEnd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>.О.12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Математика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F41147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F41147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proofErr w:type="gramEnd"/>
            <w:r w:rsidRPr="00F41147">
              <w:rPr>
                <w:rFonts w:ascii="Times New Roman" w:eastAsia="Times New Roman" w:hAnsi="Times New Roman" w:cs="Times New Roman"/>
                <w:color w:val="000000"/>
              </w:rPr>
              <w:t xml:space="preserve"> знает: основные понятия математического анализа, аналитической геометрии, линейной и векторной алгебры, </w:t>
            </w:r>
            <w:r w:rsidRPr="0049242D">
              <w:rPr>
                <w:rFonts w:ascii="Times New Roman" w:eastAsia="Times New Roman" w:hAnsi="Times New Roman" w:cs="Times New Roman"/>
                <w:color w:val="000000"/>
              </w:rPr>
              <w:t>теории функций комплексного переменного</w:t>
            </w:r>
            <w:r w:rsidRPr="00F41147">
              <w:rPr>
                <w:rFonts w:ascii="Times New Roman" w:eastAsia="Times New Roman" w:hAnsi="Times New Roman" w:cs="Times New Roman"/>
                <w:color w:val="000000"/>
              </w:rPr>
              <w:t xml:space="preserve">, теории рядов, теории дифференциальных </w:t>
            </w:r>
            <w:r w:rsidRPr="00F4114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уравнений, </w:t>
            </w:r>
            <w:r w:rsidRPr="0049242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теории вероятностей</w:t>
            </w:r>
            <w:r w:rsidRPr="00F41147">
              <w:rPr>
                <w:rFonts w:ascii="Times New Roman" w:eastAsia="Times New Roman" w:hAnsi="Times New Roman" w:cs="Times New Roman"/>
                <w:color w:val="000000"/>
              </w:rPr>
              <w:t xml:space="preserve"> и математической статистики.</w:t>
            </w:r>
          </w:p>
          <w:p w:rsidR="00096450" w:rsidRPr="00B503F0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F41147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proofErr w:type="gramEnd"/>
            <w:r w:rsidRPr="00F41147">
              <w:rPr>
                <w:rFonts w:ascii="Times New Roman" w:eastAsia="Times New Roman" w:hAnsi="Times New Roman" w:cs="Times New Roman"/>
                <w:color w:val="000000"/>
              </w:rPr>
              <w:t xml:space="preserve"> умеет: применять полученные знания математического аппарата для решения конкретных задач в области профессиональной деятельности.</w:t>
            </w:r>
          </w:p>
        </w:tc>
        <w:tc>
          <w:tcPr>
            <w:tcW w:w="176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Default="00E23E67" w:rsidP="003B329C">
            <w:pPr>
              <w:jc w:val="center"/>
              <w:rPr>
                <w:rFonts w:ascii="Times New Roman" w:hAnsi="Times New Roman" w:cs="Times New Roman"/>
              </w:rPr>
            </w:pPr>
            <w:r w:rsidRPr="00E23E67">
              <w:rPr>
                <w:rFonts w:ascii="Times New Roman" w:hAnsi="Times New Roman" w:cs="Times New Roman"/>
              </w:rPr>
              <w:lastRenderedPageBreak/>
              <w:t>Электролампы изготовляются на 3-х заводах. Первый завод производит 45% общего количества электроламп, второй – 40%, третий – 15%. Продукция первого завода содержит 70% стандартных ламп, вт</w:t>
            </w:r>
            <w:r>
              <w:rPr>
                <w:rFonts w:ascii="Times New Roman" w:hAnsi="Times New Roman" w:cs="Times New Roman"/>
              </w:rPr>
              <w:t>орого – 80%, третьего – 81%. В л</w:t>
            </w:r>
            <w:r w:rsidRPr="00E23E67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бораторию</w:t>
            </w:r>
            <w:r w:rsidRPr="00E23E67">
              <w:rPr>
                <w:rFonts w:ascii="Times New Roman" w:hAnsi="Times New Roman" w:cs="Times New Roman"/>
              </w:rPr>
              <w:t xml:space="preserve"> поступает продукция всех трех заводов. Какова вероятность того, что </w:t>
            </w:r>
            <w:r>
              <w:rPr>
                <w:rFonts w:ascii="Times New Roman" w:hAnsi="Times New Roman" w:cs="Times New Roman"/>
              </w:rPr>
              <w:t>произвольно взятая</w:t>
            </w:r>
            <w:r w:rsidRPr="00E23E67">
              <w:rPr>
                <w:rFonts w:ascii="Times New Roman" w:hAnsi="Times New Roman" w:cs="Times New Roman"/>
              </w:rPr>
              <w:t xml:space="preserve"> лампа стандартная?</w:t>
            </w:r>
          </w:p>
          <w:p w:rsidR="00E23E67" w:rsidRPr="00E23E67" w:rsidRDefault="00E23E67" w:rsidP="00C123E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Theme="minorEastAsia" w:hAnsi="Times New Roman" w:cs="Times New Roman"/>
              </w:rPr>
              <w:t>Выбрать один верный о</w:t>
            </w:r>
            <w:r w:rsidRPr="00287C22">
              <w:rPr>
                <w:rFonts w:ascii="Times New Roman" w:eastAsiaTheme="minorEastAsia" w:hAnsi="Times New Roman" w:cs="Times New Roman"/>
              </w:rPr>
              <w:t xml:space="preserve">твет: </w:t>
            </w:r>
            <w:r w:rsidR="00C123E9">
              <w:rPr>
                <w:rFonts w:ascii="Times New Roman" w:eastAsiaTheme="minorEastAsia" w:hAnsi="Times New Roman" w:cs="Times New Roman"/>
              </w:rPr>
              <w:t>1) 0,7565</w:t>
            </w:r>
            <w:r>
              <w:rPr>
                <w:rFonts w:ascii="Times New Roman" w:eastAsiaTheme="minorEastAsia" w:hAnsi="Times New Roman" w:cs="Times New Roman"/>
              </w:rPr>
              <w:t xml:space="preserve">;   2) </w:t>
            </w:r>
            <w:r w:rsidR="00C123E9">
              <w:rPr>
                <w:rFonts w:ascii="Times New Roman" w:eastAsiaTheme="minorEastAsia" w:hAnsi="Times New Roman" w:cs="Times New Roman"/>
              </w:rPr>
              <w:t>0,</w:t>
            </w:r>
            <w:r>
              <w:rPr>
                <w:rFonts w:ascii="Times New Roman" w:eastAsiaTheme="minorEastAsia" w:hAnsi="Times New Roman" w:cs="Times New Roman"/>
              </w:rPr>
              <w:t>8</w:t>
            </w:r>
            <w:r w:rsidR="00C123E9">
              <w:rPr>
                <w:rFonts w:ascii="Times New Roman" w:eastAsiaTheme="minorEastAsia" w:hAnsi="Times New Roman" w:cs="Times New Roman"/>
              </w:rPr>
              <w:t>8;   3) 0, 5423</w:t>
            </w:r>
            <w:r>
              <w:rPr>
                <w:rFonts w:ascii="Times New Roman" w:eastAsiaTheme="minorEastAsia" w:hAnsi="Times New Roman" w:cs="Times New Roman"/>
              </w:rPr>
              <w:t xml:space="preserve">;   4) </w:t>
            </w:r>
            <w:r w:rsidR="00C123E9">
              <w:rPr>
                <w:rFonts w:ascii="Times New Roman" w:eastAsiaTheme="minorEastAsia" w:hAnsi="Times New Roman" w:cs="Times New Roman"/>
              </w:rPr>
              <w:t>0,793</w:t>
            </w:r>
            <w:r w:rsidRPr="00287C22">
              <w:rPr>
                <w:rFonts w:ascii="Times New Roman" w:eastAsiaTheme="minorEastAsia" w:hAnsi="Times New Roman" w:cs="Times New Roman"/>
              </w:rPr>
              <w:t>.</w:t>
            </w:r>
          </w:p>
        </w:tc>
        <w:tc>
          <w:tcPr>
            <w:tcW w:w="69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Default="00C123E9" w:rsidP="003B32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1)</w:t>
            </w:r>
          </w:p>
          <w:p w:rsidR="00C123E9" w:rsidRPr="00B503F0" w:rsidRDefault="00C123E9" w:rsidP="003B32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Решение по формуле полной вероятности.</w:t>
            </w:r>
          </w:p>
        </w:tc>
      </w:tr>
      <w:tr w:rsidR="00096450" w:rsidRPr="00B503F0" w:rsidTr="003B329C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13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ОПК-1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>Способен</w:t>
            </w:r>
            <w:proofErr w:type="gramEnd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 xml:space="preserve">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ОПК-1.1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gramEnd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>рименяет методы высшей математики для решения задач профессиональной деятельности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proofErr w:type="gramEnd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>.О.12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Математика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F41147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F41147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proofErr w:type="gramEnd"/>
            <w:r w:rsidRPr="00F41147">
              <w:rPr>
                <w:rFonts w:ascii="Times New Roman" w:eastAsia="Times New Roman" w:hAnsi="Times New Roman" w:cs="Times New Roman"/>
                <w:color w:val="000000"/>
              </w:rPr>
              <w:t xml:space="preserve"> знает: основные понятия математического анализа, аналитической геометрии, линейной и векторной алгебры, </w:t>
            </w:r>
            <w:r w:rsidRPr="002D7AC5">
              <w:rPr>
                <w:rFonts w:ascii="Times New Roman" w:eastAsia="Times New Roman" w:hAnsi="Times New Roman" w:cs="Times New Roman"/>
                <w:color w:val="000000"/>
              </w:rPr>
              <w:t>теории функций комплексного переменного</w:t>
            </w:r>
            <w:r w:rsidRPr="00F41147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2D7AC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теории рядов</w:t>
            </w:r>
            <w:r w:rsidRPr="00F41147">
              <w:rPr>
                <w:rFonts w:ascii="Times New Roman" w:eastAsia="Times New Roman" w:hAnsi="Times New Roman" w:cs="Times New Roman"/>
                <w:color w:val="000000"/>
              </w:rPr>
              <w:t>, теории дифференциальных уравнений, теории вероятностей и математической статистики.</w:t>
            </w:r>
          </w:p>
          <w:p w:rsidR="00096450" w:rsidRPr="00B503F0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F41147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proofErr w:type="gramEnd"/>
            <w:r w:rsidRPr="00F41147">
              <w:rPr>
                <w:rFonts w:ascii="Times New Roman" w:eastAsia="Times New Roman" w:hAnsi="Times New Roman" w:cs="Times New Roman"/>
                <w:color w:val="000000"/>
              </w:rPr>
              <w:t xml:space="preserve"> умеет: применять полученные знания математического аппарата для решения конкретных задач в области профессиональной деятельности.</w:t>
            </w:r>
          </w:p>
        </w:tc>
        <w:tc>
          <w:tcPr>
            <w:tcW w:w="176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A91E5B" w:rsidRDefault="00732C55" w:rsidP="00732C55">
            <w:pPr>
              <w:rPr>
                <w:rFonts w:ascii="Times New Roman" w:hAnsi="Times New Roman" w:cs="Times New Roman"/>
              </w:rPr>
            </w:pPr>
            <w:r w:rsidRPr="00A91E5B">
              <w:rPr>
                <w:rFonts w:ascii="Times New Roman" w:eastAsia="Times New Roman" w:hAnsi="Times New Roman" w:cs="Times New Roman"/>
                <w:color w:val="000000"/>
              </w:rPr>
              <w:t>Периодический сигнал с периодом 2</w:t>
            </w:r>
            <w:r w:rsidRPr="00A91E5B">
              <w:rPr>
                <w:rFonts w:ascii="Times New Roman" w:eastAsia="Times New Roman" w:hAnsi="Times New Roman" w:cs="Times New Roman"/>
                <w:color w:val="000000"/>
              </w:rPr>
              <w:sym w:font="Symbol" w:char="F070"/>
            </w:r>
            <w:r w:rsidRPr="00A91E5B">
              <w:rPr>
                <w:rFonts w:ascii="Times New Roman" w:eastAsia="Times New Roman" w:hAnsi="Times New Roman" w:cs="Times New Roman"/>
                <w:color w:val="000000"/>
              </w:rPr>
              <w:t xml:space="preserve"> можно представить рядом Фурье </w:t>
            </w:r>
            <w:r w:rsidRPr="00A91E5B">
              <w:rPr>
                <w:rFonts w:ascii="Times New Roman" w:hAnsi="Times New Roman" w:cs="Times New Roman"/>
                <w:position w:val="-28"/>
              </w:rPr>
              <w:object w:dxaOrig="3480" w:dyaOrig="680">
                <v:shape id="_x0000_i1029" type="#_x0000_t75" style="width:177pt;height:30.75pt" o:ole="">
                  <v:imagedata r:id="rId13" o:title=""/>
                </v:shape>
                <o:OLEObject Type="Embed" ProgID="Equation.3" ShapeID="_x0000_i1029" DrawAspect="Content" ObjectID="_1804683031" r:id="rId14"/>
              </w:object>
            </w:r>
            <w:r w:rsidRPr="00A91E5B">
              <w:rPr>
                <w:rFonts w:ascii="Times New Roman" w:hAnsi="Times New Roman" w:cs="Times New Roman"/>
              </w:rPr>
              <w:t>, коэффициенты которого вычисляются по формулам:</w:t>
            </w:r>
          </w:p>
          <w:p w:rsidR="00732C55" w:rsidRPr="00A91E5B" w:rsidRDefault="00732C55" w:rsidP="00732C55">
            <w:pPr>
              <w:tabs>
                <w:tab w:val="left" w:pos="3420"/>
              </w:tabs>
              <w:ind w:firstLine="426"/>
              <w:rPr>
                <w:rFonts w:ascii="Times New Roman" w:hAnsi="Times New Roman" w:cs="Times New Roman"/>
              </w:rPr>
            </w:pPr>
            <w:r w:rsidRPr="00A91E5B">
              <w:rPr>
                <w:rFonts w:ascii="Times New Roman" w:hAnsi="Times New Roman" w:cs="Times New Roman"/>
              </w:rPr>
              <w:t xml:space="preserve">1. </w:t>
            </w:r>
            <w:r w:rsidR="00A91E5B" w:rsidRPr="00A91E5B">
              <w:rPr>
                <w:rFonts w:ascii="Times New Roman" w:hAnsi="Times New Roman" w:cs="Times New Roman"/>
                <w:position w:val="-32"/>
              </w:rPr>
              <w:object w:dxaOrig="1700" w:dyaOrig="760">
                <v:shape id="_x0000_i1031" type="#_x0000_t75" style="width:84.75pt;height:33.75pt" o:ole="">
                  <v:imagedata r:id="rId15" o:title=""/>
                </v:shape>
                <o:OLEObject Type="Embed" ProgID="Equation.3" ShapeID="_x0000_i1031" DrawAspect="Content" ObjectID="_1804683032" r:id="rId16"/>
              </w:object>
            </w:r>
          </w:p>
          <w:p w:rsidR="00A91E5B" w:rsidRPr="00A91E5B" w:rsidRDefault="00A91E5B" w:rsidP="00732C55">
            <w:pPr>
              <w:tabs>
                <w:tab w:val="left" w:pos="3420"/>
              </w:tabs>
              <w:ind w:firstLine="426"/>
              <w:rPr>
                <w:rFonts w:ascii="Times New Roman" w:hAnsi="Times New Roman" w:cs="Times New Roman"/>
              </w:rPr>
            </w:pPr>
            <w:r w:rsidRPr="00A91E5B">
              <w:rPr>
                <w:rFonts w:ascii="Times New Roman" w:hAnsi="Times New Roman" w:cs="Times New Roman"/>
              </w:rPr>
              <w:t xml:space="preserve">2. </w:t>
            </w:r>
            <w:r w:rsidRPr="00A91E5B">
              <w:rPr>
                <w:rFonts w:ascii="Times New Roman" w:hAnsi="Times New Roman" w:cs="Times New Roman"/>
                <w:position w:val="-32"/>
              </w:rPr>
              <w:object w:dxaOrig="1900" w:dyaOrig="760">
                <v:shape id="_x0000_i1030" type="#_x0000_t75" style="width:94.5pt;height:33.75pt" o:ole="">
                  <v:imagedata r:id="rId17" o:title=""/>
                </v:shape>
                <o:OLEObject Type="Embed" ProgID="Equation.3" ShapeID="_x0000_i1030" DrawAspect="Content" ObjectID="_1804683033" r:id="rId18"/>
              </w:object>
            </w:r>
          </w:p>
          <w:p w:rsidR="00A91E5B" w:rsidRPr="00A91E5B" w:rsidRDefault="00A91E5B" w:rsidP="00732C55">
            <w:pPr>
              <w:tabs>
                <w:tab w:val="left" w:pos="3420"/>
              </w:tabs>
              <w:ind w:firstLine="426"/>
              <w:rPr>
                <w:rFonts w:ascii="Times New Roman" w:hAnsi="Times New Roman" w:cs="Times New Roman"/>
              </w:rPr>
            </w:pPr>
            <w:r w:rsidRPr="00A91E5B">
              <w:rPr>
                <w:rFonts w:ascii="Times New Roman" w:hAnsi="Times New Roman" w:cs="Times New Roman"/>
              </w:rPr>
              <w:t>3.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91E5B">
              <w:rPr>
                <w:rFonts w:ascii="Times New Roman" w:hAnsi="Times New Roman" w:cs="Times New Roman"/>
                <w:position w:val="-32"/>
              </w:rPr>
              <w:object w:dxaOrig="2240" w:dyaOrig="760">
                <v:shape id="_x0000_i1033" type="#_x0000_t75" style="width:112.5pt;height:33pt" o:ole="">
                  <v:imagedata r:id="rId19" o:title=""/>
                </v:shape>
                <o:OLEObject Type="Embed" ProgID="Equation.3" ShapeID="_x0000_i1033" DrawAspect="Content" ObjectID="_1804683034" r:id="rId20"/>
              </w:object>
            </w:r>
          </w:p>
          <w:p w:rsidR="00A91E5B" w:rsidRPr="00A91E5B" w:rsidRDefault="00A91E5B" w:rsidP="00732C55">
            <w:pPr>
              <w:tabs>
                <w:tab w:val="left" w:pos="3420"/>
              </w:tabs>
              <w:ind w:firstLine="426"/>
              <w:rPr>
                <w:rFonts w:ascii="Times New Roman" w:hAnsi="Times New Roman" w:cs="Times New Roman"/>
              </w:rPr>
            </w:pPr>
            <w:r w:rsidRPr="00A91E5B">
              <w:rPr>
                <w:rFonts w:ascii="Times New Roman" w:hAnsi="Times New Roman" w:cs="Times New Roman"/>
              </w:rPr>
              <w:t xml:space="preserve">4.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91E5B">
              <w:rPr>
                <w:rFonts w:ascii="Times New Roman" w:hAnsi="Times New Roman" w:cs="Times New Roman"/>
                <w:position w:val="-32"/>
              </w:rPr>
              <w:object w:dxaOrig="2280" w:dyaOrig="760">
                <v:shape id="_x0000_i1032" type="#_x0000_t75" style="width:114pt;height:33pt" o:ole="">
                  <v:imagedata r:id="rId21" o:title=""/>
                </v:shape>
                <o:OLEObject Type="Embed" ProgID="Equation.3" ShapeID="_x0000_i1032" DrawAspect="Content" ObjectID="_1804683035" r:id="rId22"/>
              </w:object>
            </w:r>
          </w:p>
          <w:p w:rsidR="00A91E5B" w:rsidRPr="00A91E5B" w:rsidRDefault="00A91E5B" w:rsidP="00732C55">
            <w:pPr>
              <w:tabs>
                <w:tab w:val="left" w:pos="3420"/>
              </w:tabs>
              <w:ind w:firstLine="426"/>
              <w:rPr>
                <w:rFonts w:ascii="Times New Roman" w:hAnsi="Times New Roman" w:cs="Times New Roman"/>
              </w:rPr>
            </w:pPr>
            <w:r w:rsidRPr="00A91E5B">
              <w:rPr>
                <w:rFonts w:ascii="Times New Roman" w:hAnsi="Times New Roman" w:cs="Times New Roman"/>
              </w:rPr>
              <w:t xml:space="preserve">5.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91E5B">
              <w:rPr>
                <w:rFonts w:ascii="Times New Roman" w:hAnsi="Times New Roman" w:cs="Times New Roman"/>
                <w:position w:val="-32"/>
              </w:rPr>
              <w:object w:dxaOrig="2220" w:dyaOrig="760">
                <v:shape id="_x0000_i1034" type="#_x0000_t75" style="width:111pt;height:28.5pt" o:ole="">
                  <v:imagedata r:id="rId23" o:title=""/>
                </v:shape>
                <o:OLEObject Type="Embed" ProgID="Equation.3" ShapeID="_x0000_i1034" DrawAspect="Content" ObjectID="_1804683036" r:id="rId24"/>
              </w:object>
            </w:r>
          </w:p>
          <w:p w:rsidR="00A91E5B" w:rsidRPr="00A91E5B" w:rsidRDefault="00A91E5B" w:rsidP="00732C55">
            <w:pPr>
              <w:tabs>
                <w:tab w:val="left" w:pos="3420"/>
              </w:tabs>
              <w:ind w:firstLine="426"/>
              <w:rPr>
                <w:rFonts w:ascii="Times New Roman" w:hAnsi="Times New Roman" w:cs="Times New Roman"/>
              </w:rPr>
            </w:pPr>
            <w:r w:rsidRPr="00A91E5B">
              <w:rPr>
                <w:rFonts w:ascii="Times New Roman" w:hAnsi="Times New Roman" w:cs="Times New Roman"/>
              </w:rPr>
              <w:t xml:space="preserve">6. </w:t>
            </w:r>
            <w:r w:rsidRPr="00A91E5B">
              <w:rPr>
                <w:rFonts w:ascii="Times New Roman" w:hAnsi="Times New Roman" w:cs="Times New Roman"/>
                <w:position w:val="-32"/>
              </w:rPr>
              <w:object w:dxaOrig="2240" w:dyaOrig="760">
                <v:shape id="_x0000_i1035" type="#_x0000_t75" style="width:111.75pt;height:28.5pt" o:ole="">
                  <v:imagedata r:id="rId25" o:title=""/>
                </v:shape>
                <o:OLEObject Type="Embed" ProgID="Equation.3" ShapeID="_x0000_i1035" DrawAspect="Content" ObjectID="_1804683037" r:id="rId26"/>
              </w:object>
            </w:r>
          </w:p>
          <w:p w:rsidR="00732C55" w:rsidRPr="00A91E5B" w:rsidRDefault="00A91E5B" w:rsidP="00A91E5B">
            <w:pPr>
              <w:tabs>
                <w:tab w:val="left" w:pos="3420"/>
              </w:tabs>
              <w:ind w:firstLine="42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Записать последовательность номеров правильных формул.</w:t>
            </w:r>
          </w:p>
        </w:tc>
        <w:tc>
          <w:tcPr>
            <w:tcW w:w="69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A91E5B" w:rsidP="003B32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145</w:t>
            </w:r>
          </w:p>
        </w:tc>
      </w:tr>
      <w:tr w:rsidR="00096450" w:rsidRPr="00B503F0" w:rsidTr="003B329C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ОПК-1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>Способен</w:t>
            </w:r>
            <w:proofErr w:type="gramEnd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 xml:space="preserve"> решать инженерные задачи в профессиональн</w:t>
            </w:r>
            <w:r w:rsidRPr="00E5702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702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ОПК-1.1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gramEnd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>рименяет методы высшей математики для решения задач профессиональной деятельности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proofErr w:type="gramEnd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>.О.12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Математика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F41147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F41147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proofErr w:type="gramEnd"/>
            <w:r w:rsidRPr="00F41147">
              <w:rPr>
                <w:rFonts w:ascii="Times New Roman" w:eastAsia="Times New Roman" w:hAnsi="Times New Roman" w:cs="Times New Roman"/>
                <w:color w:val="000000"/>
              </w:rPr>
              <w:t xml:space="preserve"> знает: основные понятия математического анализа, </w:t>
            </w:r>
            <w:r w:rsidRPr="00FD094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аналитической геометрии</w:t>
            </w:r>
            <w:r w:rsidRPr="00F41147">
              <w:rPr>
                <w:rFonts w:ascii="Times New Roman" w:eastAsia="Times New Roman" w:hAnsi="Times New Roman" w:cs="Times New Roman"/>
                <w:color w:val="000000"/>
              </w:rPr>
              <w:t xml:space="preserve">, линейной </w:t>
            </w:r>
            <w:r w:rsidRPr="00F4114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и векторной алгебры, </w:t>
            </w:r>
            <w:r w:rsidRPr="00FD0940">
              <w:rPr>
                <w:rFonts w:ascii="Times New Roman" w:eastAsia="Times New Roman" w:hAnsi="Times New Roman" w:cs="Times New Roman"/>
                <w:color w:val="000000"/>
              </w:rPr>
              <w:t>теории функций комплексного переменного</w:t>
            </w:r>
            <w:r w:rsidRPr="00F41147">
              <w:rPr>
                <w:rFonts w:ascii="Times New Roman" w:eastAsia="Times New Roman" w:hAnsi="Times New Roman" w:cs="Times New Roman"/>
                <w:color w:val="000000"/>
              </w:rPr>
              <w:t>, теории рядов, теории дифференциальных уравнений, теории вероятностей и математической статистики.</w:t>
            </w:r>
          </w:p>
          <w:p w:rsidR="00096450" w:rsidRPr="00B503F0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F41147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proofErr w:type="gramEnd"/>
            <w:r w:rsidRPr="00F41147">
              <w:rPr>
                <w:rFonts w:ascii="Times New Roman" w:eastAsia="Times New Roman" w:hAnsi="Times New Roman" w:cs="Times New Roman"/>
                <w:color w:val="000000"/>
              </w:rPr>
              <w:t xml:space="preserve"> умеет: применять полученные знания математического аппарата для решения конкретных задач в области профессиональной деятельности.</w:t>
            </w:r>
          </w:p>
        </w:tc>
        <w:tc>
          <w:tcPr>
            <w:tcW w:w="176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65573" w:rsidRDefault="00B65573" w:rsidP="00B6557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6557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Материальная точка движется по </w:t>
            </w:r>
            <w:proofErr w:type="gramStart"/>
            <w:r w:rsidRPr="00B65573">
              <w:rPr>
                <w:rFonts w:ascii="Times New Roman" w:eastAsia="Times New Roman" w:hAnsi="Times New Roman" w:cs="Times New Roman"/>
                <w:color w:val="000000"/>
              </w:rPr>
              <w:t>прямой</w:t>
            </w:r>
            <w:proofErr w:type="gramEnd"/>
            <w:r w:rsidRPr="00B65573">
              <w:rPr>
                <w:rFonts w:ascii="Times New Roman" w:eastAsia="Times New Roman" w:hAnsi="Times New Roman" w:cs="Times New Roman"/>
                <w:color w:val="000000"/>
              </w:rPr>
              <w:t>. Какие из уравнений являются уравнением прямой на плоскости:</w:t>
            </w:r>
          </w:p>
          <w:p w:rsidR="00B65573" w:rsidRPr="00B65573" w:rsidRDefault="00B65573" w:rsidP="00B65573">
            <w:pPr>
              <w:pStyle w:val="a6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m:oMath>
              <m:r>
                <w:rPr>
                  <w:rFonts w:ascii="Cambria Math" w:eastAsia="Times New Roman" w:hAnsi="Cambria Math" w:cs="Times New Roman"/>
                  <w:color w:val="000000"/>
                  <w:sz w:val="20"/>
                  <w:szCs w:val="20"/>
                </w:rPr>
                <m:t>y=-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</w:rPr>
                    <m:t>A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</w:rPr>
                    <m:t>B</m:t>
                  </m:r>
                </m:den>
              </m:f>
              <m:r>
                <w:rPr>
                  <w:rFonts w:ascii="Cambria Math" w:eastAsia="Times New Roman" w:hAnsi="Cambria Math" w:cs="Times New Roman"/>
                  <w:color w:val="000000"/>
                  <w:sz w:val="20"/>
                  <w:szCs w:val="20"/>
                </w:rPr>
                <m:t>x-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</w:rPr>
                    <m:t>C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</w:rPr>
                    <m:t>B</m:t>
                  </m:r>
                </m:den>
              </m:f>
              <m:r>
                <w:rPr>
                  <w:rFonts w:ascii="Cambria Math" w:eastAsia="Times New Roman" w:hAnsi="Cambria Math" w:cs="Times New Roman"/>
                  <w:color w:val="000000"/>
                  <w:sz w:val="20"/>
                  <w:szCs w:val="20"/>
                </w:rPr>
                <m:t>,</m:t>
              </m:r>
            </m:oMath>
          </w:p>
          <w:p w:rsidR="00B65573" w:rsidRPr="00B65573" w:rsidRDefault="00B65573" w:rsidP="00B65573">
            <w:pPr>
              <w:pStyle w:val="a6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</w:rPr>
                    <m:t>x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</w:rPr>
                    <m:t>a</m:t>
                  </m:r>
                </m:den>
              </m:f>
              <m:r>
                <w:rPr>
                  <w:rFonts w:ascii="Cambria Math" w:eastAsia="Times New Roman" w:hAnsi="Cambria Math" w:cs="Times New Roman"/>
                  <w:color w:val="000000"/>
                  <w:sz w:val="20"/>
                  <w:szCs w:val="20"/>
                </w:rPr>
                <m:t>+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</w:rPr>
                    <m:t>y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</w:rPr>
                    <m:t>b</m:t>
                  </m:r>
                </m:den>
              </m:f>
              <m:r>
                <w:rPr>
                  <w:rFonts w:ascii="Cambria Math" w:eastAsia="Times New Roman" w:hAnsi="Cambria Math" w:cs="Times New Roman"/>
                  <w:color w:val="000000"/>
                  <w:sz w:val="20"/>
                  <w:szCs w:val="20"/>
                </w:rPr>
                <m:t>=1,</m:t>
              </m:r>
            </m:oMath>
          </w:p>
          <w:p w:rsidR="00B65573" w:rsidRPr="00B65573" w:rsidRDefault="00B65573" w:rsidP="00B65573">
            <w:pPr>
              <w:pStyle w:val="a6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m:oMath>
              <m:r>
                <w:rPr>
                  <w:rFonts w:ascii="Cambria Math" w:eastAsia="Times New Roman" w:hAnsi="Cambria Math" w:cs="Times New Roman"/>
                  <w:color w:val="000000"/>
                  <w:sz w:val="20"/>
                  <w:szCs w:val="20"/>
                </w:rPr>
                <m:t>(y-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</w:rPr>
                    <m:t>y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</w:rPr>
                    <m:t>0</m:t>
                  </m:r>
                </m:sub>
              </m:sSub>
              <m:r>
                <w:rPr>
                  <w:rFonts w:ascii="Cambria Math" w:eastAsia="Times New Roman" w:hAnsi="Cambria Math" w:cs="Times New Roman"/>
                  <w:color w:val="000000"/>
                  <w:sz w:val="20"/>
                  <w:szCs w:val="20"/>
                </w:rPr>
                <m:t>)(x-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</w:rPr>
                    <m:t>0</m:t>
                  </m:r>
                </m:sub>
              </m:sSub>
              <m:r>
                <w:rPr>
                  <w:rFonts w:ascii="Cambria Math" w:eastAsia="Times New Roman" w:hAnsi="Cambria Math" w:cs="Times New Roman"/>
                  <w:color w:val="000000"/>
                  <w:sz w:val="20"/>
                  <w:szCs w:val="20"/>
                </w:rPr>
                <m:t>)=k,</m:t>
              </m:r>
            </m:oMath>
          </w:p>
          <w:p w:rsidR="00B65573" w:rsidRPr="00B65573" w:rsidRDefault="00B65573" w:rsidP="00B65573">
            <w:pPr>
              <w:pStyle w:val="a6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m:oMath>
              <m:r>
                <w:rPr>
                  <w:rFonts w:ascii="Cambria Math" w:eastAsia="Times New Roman" w:hAnsi="Cambria Math" w:cs="Times New Roman"/>
                  <w:color w:val="000000"/>
                  <w:sz w:val="20"/>
                  <w:szCs w:val="20"/>
                </w:rPr>
                <w:lastRenderedPageBreak/>
                <m:t>y-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</w:rPr>
                    <m:t>y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</w:rPr>
                    <m:t>0</m:t>
                  </m:r>
                </m:sub>
              </m:sSub>
              <m:r>
                <w:rPr>
                  <w:rFonts w:ascii="Cambria Math" w:eastAsia="Times New Roman" w:hAnsi="Cambria Math" w:cs="Times New Roman"/>
                  <w:color w:val="000000"/>
                  <w:sz w:val="20"/>
                  <w:szCs w:val="20"/>
                </w:rPr>
                <m:t>=k(x-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</w:rPr>
                    <m:t>0</m:t>
                  </m:r>
                </m:sub>
              </m:sSub>
              <m:r>
                <w:rPr>
                  <w:rFonts w:ascii="Cambria Math" w:eastAsia="Times New Roman" w:hAnsi="Cambria Math" w:cs="Times New Roman"/>
                  <w:color w:val="000000"/>
                  <w:sz w:val="20"/>
                  <w:szCs w:val="20"/>
                </w:rPr>
                <m:t>)</m:t>
              </m:r>
            </m:oMath>
            <w:r w:rsidRPr="00B655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,</w:t>
            </w:r>
          </w:p>
          <w:p w:rsidR="00B65573" w:rsidRPr="00B65573" w:rsidRDefault="00B65573" w:rsidP="00B65573">
            <w:pPr>
              <w:pStyle w:val="a6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</w:rPr>
                    <m:t>a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</w:rPr>
                    <m:t>x</m:t>
                  </m:r>
                </m:den>
              </m:f>
              <m:r>
                <w:rPr>
                  <w:rFonts w:ascii="Cambria Math" w:eastAsia="Times New Roman" w:hAnsi="Cambria Math" w:cs="Times New Roman"/>
                  <w:color w:val="000000"/>
                  <w:sz w:val="20"/>
                  <w:szCs w:val="20"/>
                </w:rPr>
                <m:t>+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</w:rPr>
                    <m:t>b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</w:rPr>
                    <m:t>y</m:t>
                  </m:r>
                </m:den>
              </m:f>
              <m:r>
                <w:rPr>
                  <w:rFonts w:ascii="Cambria Math" w:eastAsia="Times New Roman" w:hAnsi="Cambria Math" w:cs="Times New Roman"/>
                  <w:color w:val="000000"/>
                  <w:sz w:val="20"/>
                  <w:szCs w:val="20"/>
                </w:rPr>
                <m:t>=1</m:t>
              </m:r>
            </m:oMath>
            <w:r w:rsidRPr="00B655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.</w:t>
            </w:r>
          </w:p>
          <w:p w:rsidR="00B65573" w:rsidRPr="00B65573" w:rsidRDefault="00B65573" w:rsidP="00B6557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65573">
              <w:rPr>
                <w:rFonts w:ascii="Times New Roman" w:hAnsi="Times New Roman" w:cs="Times New Roman"/>
              </w:rPr>
              <w:t>Записать последовательность номеров правильных формул.</w:t>
            </w:r>
          </w:p>
        </w:tc>
        <w:tc>
          <w:tcPr>
            <w:tcW w:w="69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65573" w:rsidRDefault="00B65573" w:rsidP="003B329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lastRenderedPageBreak/>
              <w:t>124</w:t>
            </w:r>
          </w:p>
        </w:tc>
      </w:tr>
      <w:tr w:rsidR="00096450" w:rsidRPr="00B503F0" w:rsidTr="003B329C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15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ОПК-1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>Способен</w:t>
            </w:r>
            <w:proofErr w:type="gramEnd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 xml:space="preserve">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ОПК-1.1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gramEnd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>рименяет методы высшей математики для решения задач профессиональной деятельности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proofErr w:type="gramEnd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>.О.12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Математика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F41147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F41147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proofErr w:type="gramEnd"/>
            <w:r w:rsidRPr="00F41147">
              <w:rPr>
                <w:rFonts w:ascii="Times New Roman" w:eastAsia="Times New Roman" w:hAnsi="Times New Roman" w:cs="Times New Roman"/>
                <w:color w:val="000000"/>
              </w:rPr>
              <w:t xml:space="preserve"> знает: основные понятия математического анализа, аналитической геометрии, линейной и векторной алгебры, </w:t>
            </w:r>
            <w:r w:rsidRPr="00D73176">
              <w:rPr>
                <w:rFonts w:ascii="Times New Roman" w:eastAsia="Times New Roman" w:hAnsi="Times New Roman" w:cs="Times New Roman"/>
                <w:color w:val="000000"/>
              </w:rPr>
              <w:t>теории функций комплексного переменного</w:t>
            </w:r>
            <w:r w:rsidRPr="00F41147">
              <w:rPr>
                <w:rFonts w:ascii="Times New Roman" w:eastAsia="Times New Roman" w:hAnsi="Times New Roman" w:cs="Times New Roman"/>
                <w:color w:val="000000"/>
              </w:rPr>
              <w:t xml:space="preserve">, теории рядов, </w:t>
            </w:r>
            <w:r w:rsidRPr="00D7317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теории дифференциальных уравнений</w:t>
            </w:r>
            <w:r w:rsidRPr="00F41147">
              <w:rPr>
                <w:rFonts w:ascii="Times New Roman" w:eastAsia="Times New Roman" w:hAnsi="Times New Roman" w:cs="Times New Roman"/>
                <w:color w:val="000000"/>
              </w:rPr>
              <w:t>, теории вероятностей и математической статистики.</w:t>
            </w:r>
          </w:p>
          <w:p w:rsidR="00096450" w:rsidRPr="00B503F0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F41147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proofErr w:type="gramEnd"/>
            <w:r w:rsidRPr="00F41147">
              <w:rPr>
                <w:rFonts w:ascii="Times New Roman" w:eastAsia="Times New Roman" w:hAnsi="Times New Roman" w:cs="Times New Roman"/>
                <w:color w:val="000000"/>
              </w:rPr>
              <w:t xml:space="preserve"> умеет: применять полученные знания математического аппарата для решения конкретных задач в области профессиональной деятельности.</w:t>
            </w:r>
          </w:p>
        </w:tc>
        <w:tc>
          <w:tcPr>
            <w:tcW w:w="176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Default="007E5CA0" w:rsidP="007E5CA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Составляя математическую модель изменения потока магнитной индукции, получили дифференциальное уравнение. Какие из уравнений являются </w:t>
            </w:r>
            <w:r w:rsidR="00D81910">
              <w:rPr>
                <w:rFonts w:ascii="Times New Roman" w:eastAsia="Times New Roman" w:hAnsi="Times New Roman" w:cs="Times New Roman"/>
                <w:color w:val="000000"/>
              </w:rPr>
              <w:t>дифференциальными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:rsidR="00D81910" w:rsidRPr="00D81910" w:rsidRDefault="00D81910" w:rsidP="00D81910">
            <w:pPr>
              <w:pStyle w:val="a6"/>
              <w:numPr>
                <w:ilvl w:val="0"/>
                <w:numId w:val="9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DB2DEE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640" w:dyaOrig="320">
                <v:shape id="_x0000_i1036" type="#_x0000_t75" style="width:82.5pt;height:15.75pt" o:ole="" fillcolor="window">
                  <v:imagedata r:id="rId27" o:title=""/>
                </v:shape>
                <o:OLEObject Type="Embed" ProgID="Equation.3" ShapeID="_x0000_i1036" DrawAspect="Content" ObjectID="_1804683038" r:id="rId28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81910" w:rsidRPr="00D81910" w:rsidRDefault="00D81910" w:rsidP="00D81910">
            <w:pPr>
              <w:pStyle w:val="a6"/>
              <w:numPr>
                <w:ilvl w:val="0"/>
                <w:numId w:val="9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61395C">
              <w:rPr>
                <w:bCs/>
                <w:iCs/>
                <w:position w:val="-10"/>
                <w:sz w:val="24"/>
                <w:szCs w:val="24"/>
              </w:rPr>
              <w:object w:dxaOrig="1200" w:dyaOrig="320">
                <v:shape id="_x0000_i1037" type="#_x0000_t75" style="width:59.25pt;height:15.75pt" o:ole="">
                  <v:imagedata r:id="rId29" o:title=""/>
                </v:shape>
                <o:OLEObject Type="Embed" ProgID="Equation.3" ShapeID="_x0000_i1037" DrawAspect="Content" ObjectID="_1804683039" r:id="rId30"/>
              </w:object>
            </w:r>
            <w:r>
              <w:rPr>
                <w:bCs/>
                <w:iCs/>
                <w:sz w:val="24"/>
                <w:szCs w:val="24"/>
              </w:rPr>
              <w:t>,</w:t>
            </w:r>
          </w:p>
          <w:p w:rsidR="00D81910" w:rsidRPr="00D81910" w:rsidRDefault="00D81910" w:rsidP="00D81910">
            <w:pPr>
              <w:pStyle w:val="a6"/>
              <w:numPr>
                <w:ilvl w:val="0"/>
                <w:numId w:val="9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61395C">
              <w:rPr>
                <w:bCs/>
                <w:iCs/>
                <w:position w:val="-10"/>
                <w:sz w:val="24"/>
                <w:szCs w:val="24"/>
              </w:rPr>
              <w:object w:dxaOrig="1180" w:dyaOrig="320">
                <v:shape id="_x0000_i1038" type="#_x0000_t75" style="width:58.5pt;height:16.5pt" o:ole="">
                  <v:imagedata r:id="rId31" o:title=""/>
                </v:shape>
                <o:OLEObject Type="Embed" ProgID="Equation.3" ShapeID="_x0000_i1038" DrawAspect="Content" ObjectID="_1804683040" r:id="rId32"/>
              </w:object>
            </w:r>
            <w:r>
              <w:rPr>
                <w:bCs/>
                <w:iCs/>
                <w:sz w:val="24"/>
                <w:szCs w:val="24"/>
              </w:rPr>
              <w:t>,</w:t>
            </w:r>
          </w:p>
          <w:p w:rsidR="00D81910" w:rsidRPr="00D81910" w:rsidRDefault="00D81910" w:rsidP="00D81910">
            <w:pPr>
              <w:pStyle w:val="a6"/>
              <w:numPr>
                <w:ilvl w:val="0"/>
                <w:numId w:val="9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D81910">
              <w:rPr>
                <w:bCs/>
                <w:iCs/>
                <w:position w:val="-34"/>
                <w:sz w:val="24"/>
                <w:szCs w:val="24"/>
              </w:rPr>
              <w:object w:dxaOrig="1600" w:dyaOrig="720">
                <v:shape id="_x0000_i1039" type="#_x0000_t75" style="width:79.5pt;height:36.75pt" o:ole="">
                  <v:imagedata r:id="rId33" o:title=""/>
                </v:shape>
                <o:OLEObject Type="Embed" ProgID="Equation.3" ShapeID="_x0000_i1039" DrawAspect="Content" ObjectID="_1804683041" r:id="rId34"/>
              </w:object>
            </w:r>
            <w:r>
              <w:rPr>
                <w:bCs/>
                <w:iCs/>
                <w:sz w:val="24"/>
                <w:szCs w:val="24"/>
              </w:rPr>
              <w:t>,</w:t>
            </w:r>
          </w:p>
          <w:p w:rsidR="00D81910" w:rsidRPr="00D81910" w:rsidRDefault="00D81910" w:rsidP="00D81910">
            <w:pPr>
              <w:pStyle w:val="a6"/>
              <w:numPr>
                <w:ilvl w:val="0"/>
                <w:numId w:val="9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3B64E8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1640" w:dyaOrig="320">
                <v:shape id="_x0000_i1040" type="#_x0000_t75" style="width:81.75pt;height:15.75pt" o:ole="">
                  <v:imagedata r:id="rId35" o:title=""/>
                </v:shape>
                <o:OLEObject Type="Embed" ProgID="Equation.3" ShapeID="_x0000_i1040" DrawAspect="Content" ObjectID="_1804683042" r:id="rId36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81910" w:rsidRPr="00D81910" w:rsidRDefault="00D81910" w:rsidP="00D81910">
            <w:pPr>
              <w:pStyle w:val="a6"/>
              <w:ind w:left="0"/>
              <w:rPr>
                <w:rFonts w:ascii="Times New Roman" w:eastAsia="Times New Roman" w:hAnsi="Times New Roman" w:cs="Times New Roman"/>
                <w:color w:val="000000"/>
              </w:rPr>
            </w:pPr>
            <w:r w:rsidRPr="00B65573">
              <w:rPr>
                <w:rFonts w:ascii="Times New Roman" w:hAnsi="Times New Roman" w:cs="Times New Roman"/>
                <w:sz w:val="20"/>
                <w:szCs w:val="20"/>
              </w:rPr>
              <w:t xml:space="preserve">Записать последовательность номеров правильных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ответов</w:t>
            </w:r>
            <w:r w:rsidRPr="00B6557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9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D81910" w:rsidP="003B32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125</w:t>
            </w:r>
          </w:p>
        </w:tc>
      </w:tr>
      <w:tr w:rsidR="00096450" w:rsidRPr="00B503F0" w:rsidTr="003B329C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16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ОПК-1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>Способен</w:t>
            </w:r>
            <w:proofErr w:type="gramEnd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 xml:space="preserve">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ОПК-1.1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gramEnd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>рименяет методы высшей математики для решения задач профессиональной деятельности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proofErr w:type="gramEnd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>.О.12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Математика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F41147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F41147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proofErr w:type="gramEnd"/>
            <w:r w:rsidRPr="00F41147">
              <w:rPr>
                <w:rFonts w:ascii="Times New Roman" w:eastAsia="Times New Roman" w:hAnsi="Times New Roman" w:cs="Times New Roman"/>
                <w:color w:val="000000"/>
              </w:rPr>
              <w:t xml:space="preserve"> знает: основные понятия математического анализа, аналитической геометрии, </w:t>
            </w:r>
            <w:r w:rsidRPr="006D01B8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линейной и векторной алгебры</w:t>
            </w:r>
            <w:r w:rsidRPr="00F41147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Pr="006D01B8">
              <w:rPr>
                <w:rFonts w:ascii="Times New Roman" w:eastAsia="Times New Roman" w:hAnsi="Times New Roman" w:cs="Times New Roman"/>
                <w:color w:val="000000"/>
              </w:rPr>
              <w:t>теории функций комплексного переменного</w:t>
            </w:r>
            <w:r w:rsidRPr="00F41147">
              <w:rPr>
                <w:rFonts w:ascii="Times New Roman" w:eastAsia="Times New Roman" w:hAnsi="Times New Roman" w:cs="Times New Roman"/>
                <w:color w:val="000000"/>
              </w:rPr>
              <w:t>, теории рядов, теории дифференциальных уравнений, теории вероятностей и математической статистики.</w:t>
            </w:r>
          </w:p>
          <w:p w:rsidR="00096450" w:rsidRPr="00B503F0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F41147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proofErr w:type="gramEnd"/>
            <w:r w:rsidRPr="00F41147">
              <w:rPr>
                <w:rFonts w:ascii="Times New Roman" w:eastAsia="Times New Roman" w:hAnsi="Times New Roman" w:cs="Times New Roman"/>
                <w:color w:val="000000"/>
              </w:rPr>
              <w:t xml:space="preserve"> умеет: применять полученные знания математического аппарата для решения конкретных задач в области профессиональной деятельности.</w:t>
            </w:r>
          </w:p>
        </w:tc>
        <w:tc>
          <w:tcPr>
            <w:tcW w:w="176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3428C0" w:rsidRDefault="00D73176" w:rsidP="00D7317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428C0">
              <w:rPr>
                <w:rFonts w:ascii="Times New Roman" w:eastAsia="Times New Roman" w:hAnsi="Times New Roman" w:cs="Times New Roman"/>
                <w:color w:val="000000"/>
              </w:rPr>
              <w:t xml:space="preserve">По электрической схеме по второму закону Кирхгофа составлена система линейных уравнений с неизвестными токами </w:t>
            </w:r>
            <m:oMath>
              <m:r>
                <w:rPr>
                  <w:rFonts w:ascii="Cambria Math" w:eastAsia="Times New Roman" w:hAnsi="Cambria Math" w:cs="Times New Roman"/>
                  <w:color w:val="000000"/>
                </w:rPr>
                <m:t xml:space="preserve"> 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I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 w:cs="Times New Roman"/>
                  <w:color w:val="000000"/>
                </w:rPr>
                <m:t xml:space="preserve">,  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I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 w:cs="Times New Roman"/>
                  <w:color w:val="000000"/>
                </w:rPr>
                <m:t xml:space="preserve">,  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I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3</m:t>
                  </m:r>
                </m:sub>
              </m:sSub>
              <m:r>
                <w:rPr>
                  <w:rFonts w:ascii="Cambria Math" w:eastAsia="Times New Roman" w:hAnsi="Cambria Math" w:cs="Times New Roman"/>
                  <w:color w:val="000000"/>
                </w:rPr>
                <m:t xml:space="preserve">,  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I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4</m:t>
                  </m:r>
                </m:sub>
              </m:sSub>
            </m:oMath>
            <w:r w:rsidRPr="003428C0">
              <w:rPr>
                <w:rFonts w:ascii="Times New Roman" w:eastAsia="Times New Roman" w:hAnsi="Times New Roman" w:cs="Times New Roman"/>
                <w:color w:val="000000"/>
              </w:rPr>
              <w:t>. Для решения необходимо вычислить определители. Используя свойства определителей, выяснить, какие из них равны нулю:</w:t>
            </w:r>
          </w:p>
          <w:p w:rsidR="003428C0" w:rsidRPr="003428C0" w:rsidRDefault="00D73176" w:rsidP="00D73176">
            <w:pPr>
              <w:rPr>
                <w:rFonts w:ascii="Times New Roman" w:hAnsi="Times New Roman" w:cs="Times New Roman"/>
              </w:rPr>
            </w:pPr>
            <w:r w:rsidRPr="003428C0"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 w:rsidR="003428C0" w:rsidRPr="003428C0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r w:rsidRPr="003428C0">
              <w:rPr>
                <w:rFonts w:ascii="Times New Roman" w:hAnsi="Times New Roman" w:cs="Times New Roman"/>
              </w:rPr>
              <w:t xml:space="preserve"> </w:t>
            </w:r>
            <w:r w:rsidR="003428C0" w:rsidRPr="003428C0">
              <w:rPr>
                <w:rFonts w:ascii="Times New Roman" w:hAnsi="Times New Roman" w:cs="Times New Roman"/>
                <w:position w:val="-66"/>
              </w:rPr>
              <w:object w:dxaOrig="1420" w:dyaOrig="1440">
                <v:shape id="_x0000_i1041" type="#_x0000_t75" style="width:71.25pt;height:1in" o:ole="" fillcolor="window">
                  <v:imagedata r:id="rId37" o:title=""/>
                </v:shape>
                <o:OLEObject Type="Embed" ProgID="Equation.3" ShapeID="_x0000_i1041" DrawAspect="Content" ObjectID="_1804683043" r:id="rId38"/>
              </w:object>
            </w:r>
            <w:r w:rsidRPr="003428C0">
              <w:rPr>
                <w:rFonts w:ascii="Times New Roman" w:hAnsi="Times New Roman" w:cs="Times New Roman"/>
              </w:rPr>
              <w:t xml:space="preserve">  </w:t>
            </w:r>
            <w:r w:rsidR="003428C0" w:rsidRPr="003428C0">
              <w:rPr>
                <w:rFonts w:ascii="Times New Roman" w:hAnsi="Times New Roman" w:cs="Times New Roman"/>
              </w:rPr>
              <w:t xml:space="preserve">         </w:t>
            </w:r>
            <w:r w:rsidRPr="003428C0">
              <w:rPr>
                <w:rFonts w:ascii="Times New Roman" w:hAnsi="Times New Roman" w:cs="Times New Roman"/>
              </w:rPr>
              <w:t>2.</w:t>
            </w:r>
            <w:r w:rsidR="003428C0" w:rsidRPr="003428C0">
              <w:rPr>
                <w:rFonts w:ascii="Times New Roman" w:hAnsi="Times New Roman" w:cs="Times New Roman"/>
              </w:rPr>
              <w:t xml:space="preserve"> </w:t>
            </w:r>
            <w:r w:rsidRPr="003428C0">
              <w:rPr>
                <w:rFonts w:ascii="Times New Roman" w:hAnsi="Times New Roman" w:cs="Times New Roman"/>
              </w:rPr>
              <w:t xml:space="preserve"> </w:t>
            </w:r>
            <w:r w:rsidR="003428C0" w:rsidRPr="003428C0">
              <w:rPr>
                <w:rFonts w:ascii="Times New Roman" w:hAnsi="Times New Roman" w:cs="Times New Roman"/>
                <w:position w:val="-66"/>
              </w:rPr>
              <w:object w:dxaOrig="1420" w:dyaOrig="1440">
                <v:shape id="_x0000_i1042" type="#_x0000_t75" style="width:71.25pt;height:1in" o:ole="" fillcolor="window">
                  <v:imagedata r:id="rId39" o:title=""/>
                </v:shape>
                <o:OLEObject Type="Embed" ProgID="Equation.3" ShapeID="_x0000_i1042" DrawAspect="Content" ObjectID="_1804683044" r:id="rId40"/>
              </w:object>
            </w:r>
            <w:r w:rsidR="003428C0" w:rsidRPr="003428C0">
              <w:rPr>
                <w:rFonts w:ascii="Times New Roman" w:hAnsi="Times New Roman" w:cs="Times New Roman"/>
              </w:rPr>
              <w:t xml:space="preserve"> </w:t>
            </w:r>
          </w:p>
          <w:p w:rsidR="00D73176" w:rsidRDefault="003428C0" w:rsidP="00D73176">
            <w:pPr>
              <w:rPr>
                <w:rFonts w:ascii="Times New Roman" w:hAnsi="Times New Roman" w:cs="Times New Roman"/>
              </w:rPr>
            </w:pPr>
            <w:r w:rsidRPr="003428C0">
              <w:rPr>
                <w:rFonts w:ascii="Times New Roman" w:hAnsi="Times New Roman" w:cs="Times New Roman"/>
              </w:rPr>
              <w:t xml:space="preserve">3.  </w:t>
            </w:r>
            <w:r w:rsidRPr="003428C0">
              <w:rPr>
                <w:rFonts w:ascii="Times New Roman" w:hAnsi="Times New Roman" w:cs="Times New Roman"/>
                <w:position w:val="-66"/>
              </w:rPr>
              <w:object w:dxaOrig="1420" w:dyaOrig="1440">
                <v:shape id="_x0000_i1043" type="#_x0000_t75" style="width:71.25pt;height:1in" o:ole="" fillcolor="window">
                  <v:imagedata r:id="rId41" o:title=""/>
                </v:shape>
                <o:OLEObject Type="Embed" ProgID="Equation.3" ShapeID="_x0000_i1043" DrawAspect="Content" ObjectID="_1804683045" r:id="rId42"/>
              </w:object>
            </w:r>
            <w:r w:rsidRPr="003428C0">
              <w:rPr>
                <w:rFonts w:ascii="Times New Roman" w:hAnsi="Times New Roman" w:cs="Times New Roman"/>
              </w:rPr>
              <w:t xml:space="preserve">    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3428C0">
              <w:rPr>
                <w:rFonts w:ascii="Times New Roman" w:hAnsi="Times New Roman" w:cs="Times New Roman"/>
              </w:rPr>
              <w:t xml:space="preserve">     4.  </w:t>
            </w:r>
            <w:r w:rsidR="0049242D" w:rsidRPr="003428C0">
              <w:rPr>
                <w:rFonts w:ascii="Times New Roman" w:hAnsi="Times New Roman" w:cs="Times New Roman"/>
                <w:position w:val="-66"/>
              </w:rPr>
              <w:object w:dxaOrig="1280" w:dyaOrig="1440">
                <v:shape id="_x0000_i1044" type="#_x0000_t75" style="width:70.5pt;height:1in" o:ole="" fillcolor="window">
                  <v:imagedata r:id="rId43" o:title=""/>
                </v:shape>
                <o:OLEObject Type="Embed" ProgID="Equation.3" ShapeID="_x0000_i1044" DrawAspect="Content" ObjectID="_1804683046" r:id="rId44"/>
              </w:object>
            </w:r>
            <w:r w:rsidRPr="003428C0">
              <w:rPr>
                <w:rFonts w:ascii="Times New Roman" w:hAnsi="Times New Roman" w:cs="Times New Roman"/>
              </w:rPr>
              <w:t>.</w:t>
            </w:r>
          </w:p>
          <w:p w:rsidR="003428C0" w:rsidRPr="003428C0" w:rsidRDefault="003428C0" w:rsidP="00D7317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65573">
              <w:rPr>
                <w:rFonts w:ascii="Times New Roman" w:hAnsi="Times New Roman" w:cs="Times New Roman"/>
              </w:rPr>
              <w:t xml:space="preserve">Записать последовательность номеров правильных </w:t>
            </w:r>
            <w:r>
              <w:rPr>
                <w:rFonts w:ascii="Times New Roman" w:hAnsi="Times New Roman" w:cs="Times New Roman"/>
              </w:rPr>
              <w:t>ответов</w:t>
            </w:r>
            <w:r w:rsidRPr="00B6557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9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3428C0" w:rsidP="003B32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</w:tc>
      </w:tr>
      <w:tr w:rsidR="00096450" w:rsidRPr="00B503F0" w:rsidTr="003B329C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ОПК-1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>Способен</w:t>
            </w:r>
            <w:proofErr w:type="gramEnd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 xml:space="preserve">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ОПК-1.1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gramEnd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>рименяет методы высшей математики для решения задач профессиональной деятельности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proofErr w:type="gramEnd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>.О.12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Математика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F41147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F41147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proofErr w:type="gramEnd"/>
            <w:r w:rsidRPr="00F41147">
              <w:rPr>
                <w:rFonts w:ascii="Times New Roman" w:eastAsia="Times New Roman" w:hAnsi="Times New Roman" w:cs="Times New Roman"/>
                <w:color w:val="000000"/>
              </w:rPr>
              <w:t xml:space="preserve"> знает: </w:t>
            </w:r>
            <w:r w:rsidRPr="0033254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математического анализа</w:t>
            </w:r>
            <w:r w:rsidRPr="00F41147">
              <w:rPr>
                <w:rFonts w:ascii="Times New Roman" w:eastAsia="Times New Roman" w:hAnsi="Times New Roman" w:cs="Times New Roman"/>
                <w:color w:val="000000"/>
              </w:rPr>
              <w:t xml:space="preserve">, аналитической геометрии, линейной и векторной алгебры, </w:t>
            </w:r>
            <w:r w:rsidRPr="00332544">
              <w:rPr>
                <w:rFonts w:ascii="Times New Roman" w:eastAsia="Times New Roman" w:hAnsi="Times New Roman" w:cs="Times New Roman"/>
                <w:color w:val="000000"/>
              </w:rPr>
              <w:t>теории функций комплексного переменного</w:t>
            </w:r>
            <w:r w:rsidRPr="00F41147">
              <w:rPr>
                <w:rFonts w:ascii="Times New Roman" w:eastAsia="Times New Roman" w:hAnsi="Times New Roman" w:cs="Times New Roman"/>
                <w:color w:val="000000"/>
              </w:rPr>
              <w:t>, теории рядов, теории дифференциальных уравнений, теории вероятностей и математической статистики.</w:t>
            </w:r>
          </w:p>
          <w:p w:rsidR="00096450" w:rsidRPr="00B503F0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F41147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proofErr w:type="gramEnd"/>
            <w:r w:rsidRPr="00F41147">
              <w:rPr>
                <w:rFonts w:ascii="Times New Roman" w:eastAsia="Times New Roman" w:hAnsi="Times New Roman" w:cs="Times New Roman"/>
                <w:color w:val="000000"/>
              </w:rPr>
              <w:t xml:space="preserve"> умеет: применять полученные знания </w:t>
            </w:r>
            <w:r w:rsidRPr="00F4114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математического аппарата для решения конкретных задач в области профессиональной деятельности.</w:t>
            </w:r>
          </w:p>
        </w:tc>
        <w:tc>
          <w:tcPr>
            <w:tcW w:w="176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F21837" w:rsidRDefault="00C13EDE" w:rsidP="00F21837">
            <w:pPr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Вычислить выделяемую за период </w:t>
            </w:r>
            <m:oMath>
              <m:r>
                <w:rPr>
                  <w:rFonts w:ascii="Cambria Math" w:eastAsia="Times New Roman" w:hAnsi="Cambria Math" w:cs="Times New Roman"/>
                  <w:color w:val="000000"/>
                </w:rPr>
                <m:t>T∈</m:t>
              </m:r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0;1</m:t>
                  </m:r>
                </m:e>
              </m:d>
            </m:oMath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энергию</w:t>
            </w:r>
            <w:r w:rsidR="00F2183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r w:rsidR="00A649E9" w:rsidRPr="006B5CE3">
              <w:rPr>
                <w:b/>
                <w:position w:val="-32"/>
              </w:rPr>
              <w:object w:dxaOrig="2400" w:dyaOrig="760">
                <v:shape id="_x0000_i1046" type="#_x0000_t75" style="width:115.5pt;height:36.75pt" o:ole="">
                  <v:imagedata r:id="rId45" o:title=""/>
                </v:shape>
                <o:OLEObject Type="Embed" ProgID="Equation.3" ShapeID="_x0000_i1046" DrawAspect="Content" ObjectID="_1804683047" r:id="rId46"/>
              </w:object>
            </w:r>
            <w:r w:rsidR="00F21837">
              <w:rPr>
                <w:lang w:val="en-US"/>
              </w:rPr>
              <w:t>.</w:t>
            </w:r>
          </w:p>
        </w:tc>
        <w:tc>
          <w:tcPr>
            <w:tcW w:w="69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Default="00A649E9" w:rsidP="003B32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Ответ </w:t>
            </w:r>
            <w:r w:rsidRPr="00354D43">
              <w:rPr>
                <w:position w:val="-24"/>
              </w:rPr>
              <w:object w:dxaOrig="1080" w:dyaOrig="620">
                <v:shape id="_x0000_i1047" type="#_x0000_t75" style="width:54pt;height:30.75pt" o:ole="">
                  <v:imagedata r:id="rId47" o:title=""/>
                </v:shape>
                <o:OLEObject Type="Embed" ProgID="Equation.3" ShapeID="_x0000_i1047" DrawAspect="Content" ObjectID="_1804683048" r:id="rId48"/>
              </w:object>
            </w:r>
          </w:p>
          <w:p w:rsidR="00F21837" w:rsidRDefault="00F21837" w:rsidP="00A649E9"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 формуле тригонометрии </w:t>
            </w:r>
            <w:r w:rsidR="00A649E9" w:rsidRPr="00A649E9">
              <w:rPr>
                <w:position w:val="-24"/>
              </w:rPr>
              <w:object w:dxaOrig="2120" w:dyaOrig="620">
                <v:shape id="_x0000_i1045" type="#_x0000_t75" style="width:93.75pt;height:27pt" o:ole="">
                  <v:imagedata r:id="rId49" o:title=""/>
                </v:shape>
                <o:OLEObject Type="Embed" ProgID="Equation.3" ShapeID="_x0000_i1045" DrawAspect="Content" ObjectID="_1804683049" r:id="rId50"/>
              </w:object>
            </w:r>
            <w:r w:rsidR="00A649E9">
              <w:t xml:space="preserve">. </w:t>
            </w:r>
          </w:p>
          <w:p w:rsidR="00A649E9" w:rsidRPr="00B503F0" w:rsidRDefault="00332544" w:rsidP="00A649E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649E9">
              <w:rPr>
                <w:position w:val="-172"/>
              </w:rPr>
              <w:object w:dxaOrig="2700" w:dyaOrig="3680">
                <v:shape id="_x0000_i1048" type="#_x0000_t75" style="width:100.5pt;height:136.5pt" o:ole="">
                  <v:imagedata r:id="rId51" o:title=""/>
                </v:shape>
                <o:OLEObject Type="Embed" ProgID="Equation.3" ShapeID="_x0000_i1048" DrawAspect="Content" ObjectID="_1804683050" r:id="rId52"/>
              </w:object>
            </w:r>
          </w:p>
        </w:tc>
      </w:tr>
      <w:tr w:rsidR="00096450" w:rsidRPr="00B503F0" w:rsidTr="003B329C">
        <w:trPr>
          <w:trHeight w:val="230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18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ОПК-1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>Способен</w:t>
            </w:r>
            <w:proofErr w:type="gramEnd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 xml:space="preserve">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ОПК-1.1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gramEnd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>рименяет методы высшей математики для решения задач профессиональной деятельности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B503F0" w:rsidRDefault="00096450" w:rsidP="003B32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proofErr w:type="gramEnd"/>
            <w:r w:rsidRPr="00E57028">
              <w:rPr>
                <w:rFonts w:ascii="Times New Roman" w:eastAsia="Times New Roman" w:hAnsi="Times New Roman" w:cs="Times New Roman"/>
                <w:color w:val="000000"/>
              </w:rPr>
              <w:t>.О.12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57028">
              <w:rPr>
                <w:rFonts w:ascii="Times New Roman" w:eastAsia="Times New Roman" w:hAnsi="Times New Roman" w:cs="Times New Roman"/>
                <w:color w:val="000000"/>
              </w:rPr>
              <w:t>Математика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F41147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F41147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proofErr w:type="gramEnd"/>
            <w:r w:rsidRPr="00F41147">
              <w:rPr>
                <w:rFonts w:ascii="Times New Roman" w:eastAsia="Times New Roman" w:hAnsi="Times New Roman" w:cs="Times New Roman"/>
                <w:color w:val="000000"/>
              </w:rPr>
              <w:t xml:space="preserve"> знает: </w:t>
            </w:r>
            <w:r w:rsidRPr="000068B6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понятия математического анализа</w:t>
            </w:r>
            <w:r w:rsidRPr="00F41147">
              <w:rPr>
                <w:rFonts w:ascii="Times New Roman" w:eastAsia="Times New Roman" w:hAnsi="Times New Roman" w:cs="Times New Roman"/>
                <w:color w:val="000000"/>
              </w:rPr>
              <w:t xml:space="preserve">, аналитической геометрии, линейной и векторной алгебры, </w:t>
            </w:r>
            <w:r w:rsidRPr="000068B6">
              <w:rPr>
                <w:rFonts w:ascii="Times New Roman" w:eastAsia="Times New Roman" w:hAnsi="Times New Roman" w:cs="Times New Roman"/>
                <w:color w:val="000000"/>
              </w:rPr>
              <w:t>теории функций комплексного переменного</w:t>
            </w:r>
            <w:r w:rsidRPr="00F41147">
              <w:rPr>
                <w:rFonts w:ascii="Times New Roman" w:eastAsia="Times New Roman" w:hAnsi="Times New Roman" w:cs="Times New Roman"/>
                <w:color w:val="000000"/>
              </w:rPr>
              <w:t>, теории рядов, теории дифференциальных уравнений, теории вероятностей и математической статистики.</w:t>
            </w:r>
          </w:p>
          <w:p w:rsidR="00096450" w:rsidRPr="00B503F0" w:rsidRDefault="00096450" w:rsidP="003B32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F41147">
              <w:rPr>
                <w:rFonts w:ascii="Times New Roman" w:eastAsia="Times New Roman" w:hAnsi="Times New Roman" w:cs="Times New Roman"/>
                <w:color w:val="000000"/>
              </w:rPr>
              <w:t>Обучающийся</w:t>
            </w:r>
            <w:proofErr w:type="gramEnd"/>
            <w:r w:rsidRPr="00F41147">
              <w:rPr>
                <w:rFonts w:ascii="Times New Roman" w:eastAsia="Times New Roman" w:hAnsi="Times New Roman" w:cs="Times New Roman"/>
                <w:color w:val="000000"/>
              </w:rPr>
              <w:t xml:space="preserve"> умеет: применять полученные знания математического аппарата для решения конкретных задач в области профессиональной деятельности.</w:t>
            </w:r>
          </w:p>
        </w:tc>
        <w:tc>
          <w:tcPr>
            <w:tcW w:w="176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Pr="00332544" w:rsidRDefault="00332544" w:rsidP="00332544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Связь силы с энергией выражается формулой </w:t>
            </w:r>
            <m:oMath>
              <m:acc>
                <m:accPr>
                  <m:chr m:val="̅"/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F</m:t>
                  </m:r>
                </m:e>
              </m:acc>
              <m:r>
                <w:rPr>
                  <w:rFonts w:ascii="Cambria Math" w:eastAsia="Times New Roman" w:hAnsi="Cambria Math" w:cs="Times New Roman"/>
                  <w:color w:val="000000"/>
                </w:rPr>
                <m:t>=-</m:t>
              </m:r>
              <m:acc>
                <m:accPr>
                  <m:chr m:val="̅"/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grad</m:t>
                  </m:r>
                </m:e>
              </m:acc>
              <m:r>
                <w:rPr>
                  <w:rFonts w:ascii="Cambria Math" w:eastAsia="Times New Roman" w:hAnsi="Cambria Math" w:cs="Times New Roman"/>
                  <w:color w:val="000000"/>
                </w:rPr>
                <m:t>U</m:t>
              </m:r>
            </m:oMath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Найти силу  </w:t>
            </w:r>
            <m:oMath>
              <m:acc>
                <m:accPr>
                  <m:chr m:val="̅"/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F</m:t>
                  </m:r>
                </m:e>
              </m:acc>
            </m:oMath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если </w:t>
            </w:r>
            <m:oMath>
              <m:r>
                <w:rPr>
                  <w:rFonts w:ascii="Cambria Math" w:eastAsia="Times New Roman" w:hAnsi="Cambria Math" w:cs="Times New Roman"/>
                  <w:color w:val="000000"/>
                </w:rPr>
                <m:t>U=ln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4</m:t>
                  </m:r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Times New Roman" w:hAnsi="Cambria Math" w:cs="Times New Roman"/>
                          <w:color w:val="000000"/>
                        </w:rPr>
                        <m:t>2</m:t>
                      </m:r>
                    </m:sup>
                  </m:sSup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+</m:t>
                  </m:r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7y</m:t>
                  </m:r>
                </m:e>
              </m:d>
            </m:oMath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если </w:t>
            </w:r>
            <w:r w:rsidRPr="00332544">
              <w:rPr>
                <w:rFonts w:ascii="Times New Roman" w:eastAsia="Times New Roman" w:hAnsi="Times New Roman" w:cs="Times New Roman"/>
                <w:i/>
                <w:color w:val="000000"/>
                <w:lang w:val="en-US"/>
              </w:rPr>
              <w:t>x=2, y=1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.</w:t>
            </w:r>
          </w:p>
        </w:tc>
        <w:tc>
          <w:tcPr>
            <w:tcW w:w="69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450" w:rsidRDefault="0002576D" w:rsidP="003B329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</w:rPr>
                    </m:ctrlPr>
                  </m:acc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F</m:t>
                    </m:r>
                  </m:e>
                </m:acc>
                <m:r>
                  <w:rPr>
                    <w:rFonts w:ascii="Cambria Math" w:eastAsia="Times New Roman" w:hAnsi="Cambria Math" w:cs="Times New Roman"/>
                    <w:color w:val="000000"/>
                  </w:rPr>
                  <m:t>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>16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>23</m:t>
                        </m:r>
                      </m:den>
                    </m:f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;</m:t>
                    </m:r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>7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>23</m:t>
                        </m:r>
                      </m:den>
                    </m:f>
                  </m:e>
                </m:d>
              </m:oMath>
            </m:oMathPara>
          </w:p>
          <w:p w:rsidR="0002576D" w:rsidRDefault="0002576D" w:rsidP="0002576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Решение:</w:t>
            </w:r>
          </w:p>
          <w:p w:rsidR="0002576D" w:rsidRPr="0002576D" w:rsidRDefault="0002576D" w:rsidP="0002576D">
            <w:pPr>
              <w:rPr>
                <w:rFonts w:ascii="Times New Roman" w:eastAsia="Times New Roman" w:hAnsi="Times New Roman" w:cs="Times New Roman"/>
                <w:color w:val="000000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∂U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∂x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8x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+7y</m:t>
                    </m:r>
                  </m:den>
                </m:f>
              </m:oMath>
            </m:oMathPara>
          </w:p>
          <w:p w:rsidR="0002576D" w:rsidRDefault="0002576D" w:rsidP="000257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∂U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∂y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7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+7y</m:t>
                    </m:r>
                  </m:den>
                </m:f>
              </m:oMath>
            </m:oMathPara>
          </w:p>
          <w:p w:rsidR="0002576D" w:rsidRPr="0002576D" w:rsidRDefault="0002576D" w:rsidP="0002576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При </w:t>
            </w:r>
            <w:r w:rsidRPr="00332544">
              <w:rPr>
                <w:rFonts w:ascii="Times New Roman" w:eastAsia="Times New Roman" w:hAnsi="Times New Roman" w:cs="Times New Roman"/>
                <w:i/>
                <w:color w:val="000000"/>
                <w:lang w:val="en-US"/>
              </w:rPr>
              <w:t>x=2, y=1</w:t>
            </w:r>
          </w:p>
          <w:p w:rsidR="0002576D" w:rsidRPr="0002576D" w:rsidRDefault="0002576D" w:rsidP="0002576D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∂U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∂x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16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23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/>
                  </w:rPr>
                  <m:t xml:space="preserve">, 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∂U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∂y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7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color w:val="000000"/>
                      </w:rPr>
                      <m:t>23</m:t>
                    </m:r>
                  </m:den>
                </m:f>
              </m:oMath>
            </m:oMathPara>
          </w:p>
        </w:tc>
      </w:tr>
    </w:tbl>
    <w:p w:rsidR="00096450" w:rsidRDefault="00096450" w:rsidP="000964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p w:rsidR="003B329C" w:rsidRDefault="003B329C"/>
    <w:sectPr w:rsidR="003B329C" w:rsidSect="003B329C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31181"/>
    <w:multiLevelType w:val="hybridMultilevel"/>
    <w:tmpl w:val="D5244FA8"/>
    <w:lvl w:ilvl="0" w:tplc="BE206688">
      <w:start w:val="1"/>
      <w:numFmt w:val="decimal"/>
      <w:lvlText w:val="%1)"/>
      <w:lvlJc w:val="left"/>
      <w:pPr>
        <w:ind w:left="720" w:hanging="360"/>
      </w:pPr>
      <w:rPr>
        <w:rFonts w:eastAsia="Liberation Sans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692ED2"/>
    <w:multiLevelType w:val="hybridMultilevel"/>
    <w:tmpl w:val="876E162A"/>
    <w:lvl w:ilvl="0" w:tplc="A8E60BF8">
      <w:start w:val="1"/>
      <w:numFmt w:val="decimal"/>
      <w:lvlText w:val="%1."/>
      <w:lvlJc w:val="left"/>
      <w:pPr>
        <w:ind w:left="720" w:hanging="360"/>
      </w:pPr>
      <w:rPr>
        <w:rFonts w:eastAsia="Liberation Sans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D42174"/>
    <w:multiLevelType w:val="hybridMultilevel"/>
    <w:tmpl w:val="EBC46B12"/>
    <w:lvl w:ilvl="0" w:tplc="98F8DE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0605846"/>
    <w:multiLevelType w:val="hybridMultilevel"/>
    <w:tmpl w:val="676E4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E9699B"/>
    <w:multiLevelType w:val="hybridMultilevel"/>
    <w:tmpl w:val="D71E2A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18618F"/>
    <w:multiLevelType w:val="hybridMultilevel"/>
    <w:tmpl w:val="FD7419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1D55C2"/>
    <w:multiLevelType w:val="hybridMultilevel"/>
    <w:tmpl w:val="46A81E76"/>
    <w:lvl w:ilvl="0" w:tplc="B534318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56A3727"/>
    <w:multiLevelType w:val="hybridMultilevel"/>
    <w:tmpl w:val="4DA28E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3B1EF0"/>
    <w:multiLevelType w:val="hybridMultilevel"/>
    <w:tmpl w:val="A3E86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 w:numId="7">
    <w:abstractNumId w:val="4"/>
  </w:num>
  <w:num w:numId="8">
    <w:abstractNumId w:val="7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6450"/>
    <w:rsid w:val="000068B6"/>
    <w:rsid w:val="0002576D"/>
    <w:rsid w:val="000311EC"/>
    <w:rsid w:val="00096450"/>
    <w:rsid w:val="00287C22"/>
    <w:rsid w:val="002D7AC5"/>
    <w:rsid w:val="002E7260"/>
    <w:rsid w:val="00332544"/>
    <w:rsid w:val="003428C0"/>
    <w:rsid w:val="003B329C"/>
    <w:rsid w:val="003D7D10"/>
    <w:rsid w:val="0049242D"/>
    <w:rsid w:val="00643479"/>
    <w:rsid w:val="00652987"/>
    <w:rsid w:val="006D01B8"/>
    <w:rsid w:val="00732C55"/>
    <w:rsid w:val="007E2181"/>
    <w:rsid w:val="007E5CA0"/>
    <w:rsid w:val="00896867"/>
    <w:rsid w:val="00A649E9"/>
    <w:rsid w:val="00A868CE"/>
    <w:rsid w:val="00A91E5B"/>
    <w:rsid w:val="00AC09CF"/>
    <w:rsid w:val="00B47B40"/>
    <w:rsid w:val="00B55957"/>
    <w:rsid w:val="00B5687C"/>
    <w:rsid w:val="00B65573"/>
    <w:rsid w:val="00C123E9"/>
    <w:rsid w:val="00C13EDE"/>
    <w:rsid w:val="00CC22D9"/>
    <w:rsid w:val="00D36655"/>
    <w:rsid w:val="00D73176"/>
    <w:rsid w:val="00D81910"/>
    <w:rsid w:val="00E23E67"/>
    <w:rsid w:val="00E4401B"/>
    <w:rsid w:val="00F21837"/>
    <w:rsid w:val="00FA79D1"/>
    <w:rsid w:val="00FD0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450"/>
    <w:rPr>
      <w:rFonts w:ascii="Liberation Sans" w:eastAsia="Liberation Sans" w:hAnsi="Liberation Sans" w:cs="Liberation Sans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6450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964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6450"/>
    <w:rPr>
      <w:rFonts w:ascii="Tahoma" w:eastAsia="Liberation Sans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96450"/>
    <w:pPr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styleId="a7">
    <w:name w:val="Placeholder Text"/>
    <w:basedOn w:val="a0"/>
    <w:uiPriority w:val="99"/>
    <w:semiHidden/>
    <w:rsid w:val="00732C55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11</Pages>
  <Words>2773</Words>
  <Characters>15812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Taras</dc:creator>
  <cp:lastModifiedBy>Taras</cp:lastModifiedBy>
  <cp:revision>17</cp:revision>
  <dcterms:created xsi:type="dcterms:W3CDTF">2025-03-28T05:42:00Z</dcterms:created>
  <dcterms:modified xsi:type="dcterms:W3CDTF">2025-03-28T10:43:00Z</dcterms:modified>
</cp:coreProperties>
</file>